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4A" w:rsidRDefault="00E47F4A" w:rsidP="00E47F4A">
      <w:pPr>
        <w:keepNext/>
        <w:ind w:firstLine="567"/>
        <w:jc w:val="right"/>
        <w:rPr>
          <w:rFonts w:ascii="Times New Roman CYR" w:hAnsi="Times New Roman CYR" w:cs="Times New Roman CYR"/>
          <w:sz w:val="18"/>
          <w:szCs w:val="18"/>
        </w:rPr>
      </w:pPr>
      <w:r w:rsidRPr="00475C2B">
        <w:rPr>
          <w:sz w:val="18"/>
          <w:szCs w:val="18"/>
        </w:rPr>
        <w:t xml:space="preserve">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rFonts w:ascii="Times New Roman CYR" w:hAnsi="Times New Roman CYR" w:cs="Times New Roman CYR"/>
          <w:sz w:val="18"/>
          <w:szCs w:val="18"/>
        </w:rPr>
        <w:t xml:space="preserve">Приложение № 1 </w:t>
      </w:r>
      <w:r w:rsidRPr="00475C2B">
        <w:rPr>
          <w:sz w:val="18"/>
          <w:szCs w:val="18"/>
        </w:rPr>
        <w:tab/>
      </w:r>
      <w:r w:rsidRPr="00475C2B">
        <w:rPr>
          <w:sz w:val="18"/>
          <w:szCs w:val="18"/>
        </w:rPr>
        <w:tab/>
      </w:r>
      <w:r w:rsidRPr="00475C2B">
        <w:rPr>
          <w:sz w:val="18"/>
          <w:szCs w:val="18"/>
        </w:rPr>
        <w:tab/>
      </w:r>
      <w:r w:rsidRPr="00475C2B">
        <w:rPr>
          <w:sz w:val="18"/>
          <w:szCs w:val="18"/>
        </w:rPr>
        <w:tab/>
      </w:r>
      <w:r w:rsidRPr="00475C2B">
        <w:rPr>
          <w:sz w:val="18"/>
          <w:szCs w:val="18"/>
        </w:rPr>
        <w:tab/>
      </w:r>
      <w:r w:rsidRPr="00475C2B">
        <w:rPr>
          <w:sz w:val="18"/>
          <w:szCs w:val="18"/>
        </w:rPr>
        <w:tab/>
      </w:r>
      <w:r w:rsidRPr="00475C2B">
        <w:rPr>
          <w:sz w:val="18"/>
          <w:szCs w:val="18"/>
        </w:rPr>
        <w:tab/>
      </w:r>
      <w:r w:rsidRPr="00475C2B">
        <w:rPr>
          <w:sz w:val="18"/>
          <w:szCs w:val="18"/>
        </w:rPr>
        <w:tab/>
      </w:r>
      <w:r w:rsidRPr="00475C2B">
        <w:rPr>
          <w:sz w:val="18"/>
          <w:szCs w:val="18"/>
        </w:rPr>
        <w:tab/>
      </w:r>
      <w:r w:rsidRPr="00475C2B"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ab/>
      </w:r>
      <w:r w:rsidRPr="00475C2B">
        <w:rPr>
          <w:sz w:val="18"/>
          <w:szCs w:val="18"/>
        </w:rPr>
        <w:t xml:space="preserve">  </w:t>
      </w:r>
      <w:r>
        <w:rPr>
          <w:rFonts w:ascii="Times New Roman CYR" w:hAnsi="Times New Roman CYR" w:cs="Times New Roman CYR"/>
          <w:sz w:val="18"/>
          <w:szCs w:val="18"/>
        </w:rPr>
        <w:t>к поручению на проведение закупочной процедуры</w:t>
      </w:r>
    </w:p>
    <w:p w:rsidR="00E47F4A" w:rsidRDefault="00E47F4A" w:rsidP="00E47F4A">
      <w:pPr>
        <w:suppressAutoHyphens/>
        <w:jc w:val="right"/>
        <w:rPr>
          <w:b/>
          <w:sz w:val="24"/>
          <w:szCs w:val="24"/>
        </w:rPr>
      </w:pPr>
    </w:p>
    <w:p w:rsidR="00577A4B" w:rsidRDefault="00577A4B" w:rsidP="00577A4B">
      <w:pPr>
        <w:suppressAutoHyphens/>
        <w:jc w:val="center"/>
        <w:rPr>
          <w:b/>
          <w:sz w:val="24"/>
          <w:szCs w:val="24"/>
        </w:rPr>
      </w:pPr>
      <w:r w:rsidRPr="00776848">
        <w:rPr>
          <w:b/>
          <w:sz w:val="24"/>
          <w:szCs w:val="24"/>
        </w:rPr>
        <w:t>ТЕХНИЧЕСКОЕ ЗАДАНИЕ</w:t>
      </w:r>
    </w:p>
    <w:p w:rsidR="00E47F4A" w:rsidRPr="00E47F4A" w:rsidRDefault="00E47F4A" w:rsidP="00E47F4A">
      <w:pPr>
        <w:suppressAutoHyphens/>
        <w:ind w:firstLine="624"/>
        <w:jc w:val="center"/>
        <w:rPr>
          <w:bCs/>
          <w:sz w:val="24"/>
          <w:szCs w:val="24"/>
        </w:rPr>
      </w:pPr>
      <w:r w:rsidRPr="00E47F4A">
        <w:rPr>
          <w:bCs/>
          <w:sz w:val="24"/>
          <w:szCs w:val="24"/>
        </w:rPr>
        <w:t>на открытый запрос предложений по выбору исполнителя услуг</w:t>
      </w:r>
    </w:p>
    <w:p w:rsidR="00E47F4A" w:rsidRPr="00E47F4A" w:rsidRDefault="00E47F4A" w:rsidP="00E47F4A">
      <w:pPr>
        <w:ind w:firstLine="624"/>
        <w:jc w:val="center"/>
        <w:rPr>
          <w:bCs/>
          <w:color w:val="FF0000"/>
          <w:sz w:val="24"/>
          <w:szCs w:val="24"/>
        </w:rPr>
      </w:pPr>
      <w:r w:rsidRPr="00E47F4A">
        <w:rPr>
          <w:bCs/>
          <w:sz w:val="24"/>
          <w:szCs w:val="24"/>
        </w:rPr>
        <w:t>«Наблюдение за водным объектом и водоохранными зонами (морфометрические особенности) филиала "Кольский"» ОАО "ТГК-1"</w:t>
      </w:r>
      <w:r w:rsidR="00387E35">
        <w:rPr>
          <w:bCs/>
          <w:sz w:val="24"/>
          <w:szCs w:val="24"/>
        </w:rPr>
        <w:t>»</w:t>
      </w:r>
    </w:p>
    <w:p w:rsidR="00E47F4A" w:rsidRPr="00E47F4A" w:rsidRDefault="00E47F4A" w:rsidP="00E47F4A">
      <w:pPr>
        <w:ind w:firstLine="624"/>
        <w:jc w:val="center"/>
        <w:rPr>
          <w:bCs/>
          <w:sz w:val="24"/>
          <w:szCs w:val="24"/>
        </w:rPr>
      </w:pPr>
      <w:r w:rsidRPr="00E47F4A">
        <w:rPr>
          <w:bCs/>
          <w:sz w:val="24"/>
          <w:szCs w:val="24"/>
        </w:rPr>
        <w:t>(номер закупки по ГКПЗ –</w:t>
      </w:r>
      <w:r w:rsidRPr="00E47F4A">
        <w:rPr>
          <w:sz w:val="24"/>
          <w:szCs w:val="24"/>
        </w:rPr>
        <w:t xml:space="preserve"> </w:t>
      </w:r>
      <w:r w:rsidRPr="00E47F4A">
        <w:rPr>
          <w:bCs/>
          <w:sz w:val="24"/>
          <w:szCs w:val="24"/>
        </w:rPr>
        <w:t>2000/6.42-500)</w:t>
      </w:r>
    </w:p>
    <w:p w:rsidR="00577A4B" w:rsidRPr="00E47F4A" w:rsidRDefault="00577A4B" w:rsidP="00577A4B">
      <w:pPr>
        <w:suppressAutoHyphens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1476"/>
      </w:tblGrid>
      <w:tr w:rsidR="00720AA6" w:rsidRPr="00E47F4A" w:rsidTr="001902C1">
        <w:tc>
          <w:tcPr>
            <w:tcW w:w="1101" w:type="dxa"/>
          </w:tcPr>
          <w:p w:rsidR="00720AA6" w:rsidRPr="00E47F4A" w:rsidRDefault="00720AA6" w:rsidP="00577A4B">
            <w:pPr>
              <w:suppressAutoHyphens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ОКВЭД</w:t>
            </w:r>
          </w:p>
        </w:tc>
        <w:tc>
          <w:tcPr>
            <w:tcW w:w="992" w:type="dxa"/>
          </w:tcPr>
          <w:p w:rsidR="00720AA6" w:rsidRPr="00E47F4A" w:rsidRDefault="00E47F4A" w:rsidP="00577A4B">
            <w:pPr>
              <w:suppressAutoHyphens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71.12.5</w:t>
            </w:r>
          </w:p>
        </w:tc>
      </w:tr>
      <w:tr w:rsidR="00720AA6" w:rsidRPr="00E47F4A" w:rsidTr="001902C1">
        <w:tc>
          <w:tcPr>
            <w:tcW w:w="1101" w:type="dxa"/>
          </w:tcPr>
          <w:p w:rsidR="00720AA6" w:rsidRPr="000B5D87" w:rsidRDefault="000B5D87" w:rsidP="00577A4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="00720AA6" w:rsidRPr="00E47F4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720AA6" w:rsidRPr="00E47F4A" w:rsidRDefault="00E47F4A" w:rsidP="00577A4B">
            <w:pPr>
              <w:suppressAutoHyphens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71.20.19.190</w:t>
            </w:r>
          </w:p>
        </w:tc>
      </w:tr>
    </w:tbl>
    <w:p w:rsidR="00720AA6" w:rsidRPr="00E47F4A" w:rsidRDefault="00720AA6" w:rsidP="00577A4B">
      <w:pPr>
        <w:suppressAutoHyphens/>
        <w:rPr>
          <w:sz w:val="24"/>
          <w:szCs w:val="24"/>
        </w:rPr>
      </w:pPr>
    </w:p>
    <w:p w:rsidR="00577A4B" w:rsidRPr="00E47F4A" w:rsidRDefault="00577A4B" w:rsidP="00577A4B">
      <w:pPr>
        <w:suppressAutoHyphens/>
        <w:rPr>
          <w:b/>
          <w:sz w:val="24"/>
          <w:szCs w:val="24"/>
        </w:rPr>
      </w:pPr>
      <w:r w:rsidRPr="00E47F4A">
        <w:rPr>
          <w:b/>
          <w:sz w:val="24"/>
          <w:szCs w:val="24"/>
          <w:lang w:val="en-US"/>
        </w:rPr>
        <w:t>I</w:t>
      </w:r>
      <w:r w:rsidRPr="00E47F4A">
        <w:rPr>
          <w:b/>
          <w:sz w:val="24"/>
          <w:szCs w:val="24"/>
        </w:rPr>
        <w:t>. Общие требования.</w:t>
      </w:r>
    </w:p>
    <w:p w:rsidR="00E47F4A" w:rsidRDefault="00E47F4A" w:rsidP="00577A4B">
      <w:pPr>
        <w:rPr>
          <w:b/>
          <w:sz w:val="24"/>
          <w:szCs w:val="24"/>
        </w:rPr>
      </w:pPr>
    </w:p>
    <w:p w:rsidR="00577A4B" w:rsidRPr="00E47F4A" w:rsidRDefault="00577A4B" w:rsidP="00577A4B">
      <w:pPr>
        <w:rPr>
          <w:b/>
          <w:sz w:val="24"/>
          <w:szCs w:val="24"/>
        </w:rPr>
      </w:pPr>
      <w:r w:rsidRPr="00E47F4A">
        <w:rPr>
          <w:b/>
          <w:sz w:val="24"/>
          <w:szCs w:val="24"/>
        </w:rPr>
        <w:t xml:space="preserve">Требования к месту </w:t>
      </w:r>
      <w:r w:rsidR="00E47F4A" w:rsidRPr="00E47F4A">
        <w:rPr>
          <w:b/>
          <w:sz w:val="24"/>
          <w:szCs w:val="24"/>
        </w:rPr>
        <w:t>оказания</w:t>
      </w:r>
      <w:r w:rsidRPr="00E47F4A">
        <w:rPr>
          <w:b/>
          <w:sz w:val="24"/>
          <w:szCs w:val="24"/>
        </w:rPr>
        <w:t xml:space="preserve"> услуг:</w:t>
      </w:r>
    </w:p>
    <w:p w:rsidR="00577A4B" w:rsidRPr="00E47F4A" w:rsidRDefault="00577A4B" w:rsidP="00577A4B">
      <w:pPr>
        <w:rPr>
          <w:b/>
          <w:sz w:val="24"/>
          <w:szCs w:val="24"/>
        </w:rPr>
      </w:pPr>
      <w:r w:rsidRPr="00E47F4A">
        <w:rPr>
          <w:sz w:val="24"/>
          <w:szCs w:val="24"/>
        </w:rPr>
        <w:t>Мурманская обл. г. Полярные Зори, Нива ГЭС-1 Каскада Нивских ГЭС.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>Мурманская обл. п. Нивский, Кандалакшский район, Нива ГЭС-2 Каскада Нивских ГЭС.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>Мурманская обл. г. Кандалакша, Нива ГЭС-3 Каскада Нивских ГЭС.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 xml:space="preserve">Республика Карелия, Лоухский район, Кумская ГЭС Каскада Нивских ГЭС. 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 xml:space="preserve">Мурманская обл. п. Зареченск, Кандалакшский район, Иовская ГЭС Каскад Нивских ГЭС. 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>Мурманская обл. п. Зеленоборский, Кандалакшский р-н, Княжегубская ГЭС Каскада Нивских ГЭС.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>Мурманская обл. Печенгский район, Кайтакоски ГЭС Каскада Пазских ГЭС.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>Мурманская обл. Печенгский район, Янискоски ГЭС Каскада Пазских ГЭС.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>Мурманская обл. Печенгский район, п. Раякоски, Раякоски ГЭС Каскада Пазских ГЭС.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 xml:space="preserve">Мурманская обл. Печенгский район, Хевоскоски ГЭС Каскад Пазских ГЭС. 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>Мурманская обл. Печенгский район п. Борисоглебский, Борисоглебская ГЭС Каскада Пазских ГЭС.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>Мурманская обл. Кольский р-н, п. Верхне-Туломский, Верхне-Туломская ГЭС Каскада Туломских</w:t>
      </w:r>
      <w:r w:rsidR="00924C04" w:rsidRPr="00E47F4A">
        <w:rPr>
          <w:sz w:val="24"/>
          <w:szCs w:val="24"/>
        </w:rPr>
        <w:t xml:space="preserve"> и Серебрянских</w:t>
      </w:r>
      <w:r w:rsidRPr="00E47F4A">
        <w:rPr>
          <w:sz w:val="24"/>
          <w:szCs w:val="24"/>
        </w:rPr>
        <w:t xml:space="preserve"> ГЭС. 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 xml:space="preserve">Мурманская обл. Кольский р-н, п. Мурмаши, Нижне-Туломская ГЭС </w:t>
      </w:r>
      <w:r w:rsidR="00924C04" w:rsidRPr="00E47F4A">
        <w:rPr>
          <w:sz w:val="24"/>
          <w:szCs w:val="24"/>
        </w:rPr>
        <w:t>Каскада Туломских и Серебрянских ГЭС</w:t>
      </w:r>
      <w:r w:rsidRPr="00E47F4A">
        <w:rPr>
          <w:sz w:val="24"/>
          <w:szCs w:val="24"/>
        </w:rPr>
        <w:t xml:space="preserve">. </w:t>
      </w:r>
    </w:p>
    <w:p w:rsidR="00924C04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 xml:space="preserve">Мурманская обл. Кольский р-н, Серебрянская ГЭС-1 </w:t>
      </w:r>
      <w:r w:rsidR="00924C04" w:rsidRPr="00E47F4A">
        <w:rPr>
          <w:sz w:val="24"/>
          <w:szCs w:val="24"/>
        </w:rPr>
        <w:t xml:space="preserve">Каскада Туломских и Серебрянских ГЭС. </w:t>
      </w:r>
    </w:p>
    <w:p w:rsidR="00924C04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 xml:space="preserve">Мурманская обл. Кольский р-н, Серебрянская ГЭС-2 </w:t>
      </w:r>
      <w:r w:rsidR="00924C04" w:rsidRPr="00E47F4A">
        <w:rPr>
          <w:sz w:val="24"/>
          <w:szCs w:val="24"/>
        </w:rPr>
        <w:t xml:space="preserve">Каскада Туломских и Серебрянских ГЭС. 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 xml:space="preserve">Мурманская обл. Кольский р-н, Верхне-Териберская ГЭС </w:t>
      </w:r>
      <w:r w:rsidR="00924C04" w:rsidRPr="00E47F4A">
        <w:rPr>
          <w:sz w:val="24"/>
          <w:szCs w:val="24"/>
        </w:rPr>
        <w:t>Каскада Туломских и Серебрянских ГЭС</w:t>
      </w:r>
      <w:r w:rsidRPr="00E47F4A">
        <w:rPr>
          <w:sz w:val="24"/>
          <w:szCs w:val="24"/>
        </w:rPr>
        <w:t xml:space="preserve">. </w:t>
      </w:r>
    </w:p>
    <w:p w:rsidR="00577A4B" w:rsidRPr="00E47F4A" w:rsidRDefault="00577A4B" w:rsidP="00577A4B">
      <w:pPr>
        <w:rPr>
          <w:sz w:val="24"/>
          <w:szCs w:val="24"/>
        </w:rPr>
      </w:pPr>
      <w:r w:rsidRPr="00E47F4A">
        <w:rPr>
          <w:sz w:val="24"/>
          <w:szCs w:val="24"/>
        </w:rPr>
        <w:t xml:space="preserve">Мурманская обл. Кольский р-н, Нижне-Териберская ГЭС </w:t>
      </w:r>
      <w:r w:rsidR="00924C04" w:rsidRPr="00E47F4A">
        <w:rPr>
          <w:sz w:val="24"/>
          <w:szCs w:val="24"/>
        </w:rPr>
        <w:t>Каскада Туломских и Серебрянских ГЭС</w:t>
      </w:r>
      <w:r w:rsidRPr="00E47F4A">
        <w:rPr>
          <w:sz w:val="24"/>
          <w:szCs w:val="24"/>
        </w:rPr>
        <w:t>.</w:t>
      </w:r>
    </w:p>
    <w:p w:rsidR="00577A4B" w:rsidRPr="00E47F4A" w:rsidRDefault="00577A4B" w:rsidP="00577A4B">
      <w:pPr>
        <w:suppressAutoHyphens/>
        <w:ind w:left="5245"/>
        <w:jc w:val="center"/>
        <w:rPr>
          <w:sz w:val="24"/>
          <w:szCs w:val="24"/>
        </w:rPr>
      </w:pPr>
      <w:r w:rsidRPr="00E47F4A">
        <w:rPr>
          <w:sz w:val="24"/>
          <w:szCs w:val="24"/>
        </w:rPr>
        <w:t xml:space="preserve"> </w:t>
      </w:r>
    </w:p>
    <w:p w:rsidR="00577A4B" w:rsidRPr="00E47F4A" w:rsidRDefault="00577A4B" w:rsidP="00577A4B">
      <w:pPr>
        <w:suppressAutoHyphens/>
        <w:jc w:val="both"/>
        <w:rPr>
          <w:sz w:val="24"/>
          <w:szCs w:val="24"/>
        </w:rPr>
      </w:pPr>
      <w:r w:rsidRPr="00350FC6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  <w:r w:rsidR="002733A0" w:rsidRPr="00350FC6">
        <w:rPr>
          <w:sz w:val="24"/>
          <w:szCs w:val="24"/>
          <w:highlight w:val="yellow"/>
        </w:rPr>
        <w:t>начальник</w:t>
      </w:r>
      <w:r w:rsidRPr="00350FC6">
        <w:rPr>
          <w:sz w:val="24"/>
          <w:szCs w:val="24"/>
          <w:highlight w:val="yellow"/>
        </w:rPr>
        <w:t xml:space="preserve"> экологического сектора </w:t>
      </w:r>
      <w:r w:rsidR="002733A0" w:rsidRPr="00365ED0">
        <w:rPr>
          <w:b/>
          <w:sz w:val="24"/>
          <w:szCs w:val="24"/>
          <w:highlight w:val="yellow"/>
        </w:rPr>
        <w:t>Бойко Сергей Петрович</w:t>
      </w:r>
      <w:r w:rsidRPr="00350FC6">
        <w:rPr>
          <w:sz w:val="24"/>
          <w:szCs w:val="24"/>
          <w:highlight w:val="yellow"/>
        </w:rPr>
        <w:t xml:space="preserve">, рабочий телефон </w:t>
      </w:r>
      <w:r w:rsidRPr="00365ED0">
        <w:rPr>
          <w:b/>
          <w:sz w:val="24"/>
          <w:szCs w:val="24"/>
          <w:highlight w:val="yellow"/>
        </w:rPr>
        <w:t>(81553)</w:t>
      </w:r>
      <w:r w:rsidR="002733A0" w:rsidRPr="00365ED0">
        <w:rPr>
          <w:b/>
          <w:sz w:val="24"/>
          <w:szCs w:val="24"/>
          <w:highlight w:val="yellow"/>
        </w:rPr>
        <w:t xml:space="preserve"> </w:t>
      </w:r>
      <w:r w:rsidRPr="00365ED0">
        <w:rPr>
          <w:b/>
          <w:sz w:val="24"/>
          <w:szCs w:val="24"/>
          <w:highlight w:val="yellow"/>
        </w:rPr>
        <w:t>69</w:t>
      </w:r>
      <w:r w:rsidR="002733A0" w:rsidRPr="00365ED0">
        <w:rPr>
          <w:b/>
          <w:sz w:val="24"/>
          <w:szCs w:val="24"/>
          <w:highlight w:val="yellow"/>
        </w:rPr>
        <w:t>-</w:t>
      </w:r>
      <w:r w:rsidRPr="00365ED0">
        <w:rPr>
          <w:b/>
          <w:sz w:val="24"/>
          <w:szCs w:val="24"/>
          <w:highlight w:val="yellow"/>
        </w:rPr>
        <w:t>31</w:t>
      </w:r>
      <w:r w:rsidR="002733A0" w:rsidRPr="00365ED0">
        <w:rPr>
          <w:b/>
          <w:sz w:val="24"/>
          <w:szCs w:val="24"/>
          <w:highlight w:val="yellow"/>
        </w:rPr>
        <w:t>0</w:t>
      </w:r>
    </w:p>
    <w:p w:rsidR="00577A4B" w:rsidRPr="00E47F4A" w:rsidRDefault="00577A4B" w:rsidP="00577A4B">
      <w:pPr>
        <w:suppressAutoHyphens/>
        <w:rPr>
          <w:sz w:val="24"/>
          <w:szCs w:val="24"/>
        </w:rPr>
      </w:pPr>
    </w:p>
    <w:p w:rsidR="00577A4B" w:rsidRPr="00E47F4A" w:rsidRDefault="00577A4B" w:rsidP="00577A4B">
      <w:pPr>
        <w:suppressAutoHyphens/>
        <w:rPr>
          <w:b/>
          <w:sz w:val="24"/>
          <w:szCs w:val="24"/>
        </w:rPr>
      </w:pPr>
      <w:r w:rsidRPr="00E47F4A">
        <w:rPr>
          <w:b/>
          <w:sz w:val="24"/>
          <w:szCs w:val="24"/>
        </w:rPr>
        <w:t>Период выполнения работ (услуг):</w:t>
      </w:r>
    </w:p>
    <w:p w:rsidR="00577A4B" w:rsidRPr="00E47F4A" w:rsidRDefault="00577A4B" w:rsidP="00577A4B">
      <w:pPr>
        <w:suppressAutoHyphens/>
        <w:rPr>
          <w:sz w:val="24"/>
          <w:szCs w:val="24"/>
        </w:rPr>
      </w:pPr>
      <w:r w:rsidRPr="00E47F4A">
        <w:rPr>
          <w:sz w:val="24"/>
          <w:szCs w:val="24"/>
        </w:rPr>
        <w:t xml:space="preserve">Начало                </w:t>
      </w:r>
      <w:r w:rsidRPr="00E47F4A">
        <w:rPr>
          <w:sz w:val="24"/>
          <w:szCs w:val="24"/>
          <w:u w:val="single"/>
        </w:rPr>
        <w:t>ию</w:t>
      </w:r>
      <w:r w:rsidR="00437FB9" w:rsidRPr="00E47F4A">
        <w:rPr>
          <w:sz w:val="24"/>
          <w:szCs w:val="24"/>
          <w:u w:val="single"/>
        </w:rPr>
        <w:t>л</w:t>
      </w:r>
      <w:r w:rsidRPr="00E47F4A">
        <w:rPr>
          <w:sz w:val="24"/>
          <w:szCs w:val="24"/>
          <w:u w:val="single"/>
        </w:rPr>
        <w:t>ь</w:t>
      </w:r>
      <w:r w:rsidRPr="00E47F4A">
        <w:rPr>
          <w:sz w:val="24"/>
          <w:szCs w:val="24"/>
        </w:rPr>
        <w:t xml:space="preserve"> 201</w:t>
      </w:r>
      <w:r w:rsidR="00946D3A" w:rsidRPr="00E47F4A">
        <w:rPr>
          <w:sz w:val="24"/>
          <w:szCs w:val="24"/>
        </w:rPr>
        <w:t>6</w:t>
      </w:r>
      <w:r w:rsidRPr="00E47F4A">
        <w:rPr>
          <w:sz w:val="24"/>
          <w:szCs w:val="24"/>
        </w:rPr>
        <w:t xml:space="preserve"> г.</w:t>
      </w:r>
    </w:p>
    <w:p w:rsidR="00577A4B" w:rsidRPr="00E47F4A" w:rsidRDefault="00577A4B" w:rsidP="00577A4B">
      <w:pPr>
        <w:suppressAutoHyphens/>
        <w:rPr>
          <w:sz w:val="24"/>
          <w:szCs w:val="24"/>
        </w:rPr>
      </w:pPr>
      <w:r w:rsidRPr="00E47F4A">
        <w:rPr>
          <w:sz w:val="24"/>
          <w:szCs w:val="24"/>
        </w:rPr>
        <w:t xml:space="preserve">Окончание         </w:t>
      </w:r>
      <w:r w:rsidR="00E47F4A">
        <w:rPr>
          <w:sz w:val="24"/>
          <w:szCs w:val="24"/>
          <w:u w:val="single"/>
        </w:rPr>
        <w:t>окт</w:t>
      </w:r>
      <w:r w:rsidR="00437FB9" w:rsidRPr="00E47F4A">
        <w:rPr>
          <w:sz w:val="24"/>
          <w:szCs w:val="24"/>
          <w:u w:val="single"/>
        </w:rPr>
        <w:t>я</w:t>
      </w:r>
      <w:r w:rsidRPr="00E47F4A">
        <w:rPr>
          <w:sz w:val="24"/>
          <w:szCs w:val="24"/>
          <w:u w:val="single"/>
        </w:rPr>
        <w:t>брь</w:t>
      </w:r>
      <w:r w:rsidRPr="00E47F4A">
        <w:rPr>
          <w:sz w:val="24"/>
          <w:szCs w:val="24"/>
        </w:rPr>
        <w:t xml:space="preserve"> 201</w:t>
      </w:r>
      <w:r w:rsidR="00946D3A" w:rsidRPr="00E47F4A">
        <w:rPr>
          <w:sz w:val="24"/>
          <w:szCs w:val="24"/>
        </w:rPr>
        <w:t>6</w:t>
      </w:r>
      <w:r w:rsidRPr="00E47F4A">
        <w:rPr>
          <w:sz w:val="24"/>
          <w:szCs w:val="24"/>
        </w:rPr>
        <w:t xml:space="preserve"> г.</w:t>
      </w:r>
    </w:p>
    <w:p w:rsidR="00577A4B" w:rsidRPr="00E47F4A" w:rsidRDefault="00577A4B" w:rsidP="00577A4B">
      <w:pPr>
        <w:suppressAutoHyphens/>
        <w:rPr>
          <w:sz w:val="24"/>
          <w:szCs w:val="24"/>
        </w:rPr>
      </w:pPr>
    </w:p>
    <w:p w:rsidR="00577A4B" w:rsidRPr="00E47F4A" w:rsidRDefault="00577A4B" w:rsidP="00577A4B">
      <w:pPr>
        <w:suppressAutoHyphens/>
        <w:rPr>
          <w:color w:val="000000" w:themeColor="text1"/>
          <w:sz w:val="24"/>
          <w:szCs w:val="24"/>
        </w:rPr>
      </w:pPr>
      <w:r w:rsidRPr="00E47F4A">
        <w:rPr>
          <w:b/>
          <w:sz w:val="24"/>
          <w:szCs w:val="24"/>
        </w:rPr>
        <w:t xml:space="preserve">Расчётная (максимальная) цена закупки </w:t>
      </w:r>
      <w:r w:rsidRPr="00E47F4A">
        <w:rPr>
          <w:color w:val="000000" w:themeColor="text1"/>
          <w:sz w:val="24"/>
          <w:szCs w:val="24"/>
        </w:rPr>
        <w:t xml:space="preserve">– </w:t>
      </w:r>
      <w:r w:rsidR="00994A2E" w:rsidRPr="00E47F4A">
        <w:rPr>
          <w:color w:val="000000" w:themeColor="text1"/>
          <w:sz w:val="24"/>
          <w:szCs w:val="24"/>
        </w:rPr>
        <w:t>9</w:t>
      </w:r>
      <w:r w:rsidR="00AA3BE1" w:rsidRPr="00E47F4A">
        <w:rPr>
          <w:color w:val="000000" w:themeColor="text1"/>
          <w:sz w:val="24"/>
          <w:szCs w:val="24"/>
          <w:u w:val="single"/>
        </w:rPr>
        <w:t>00</w:t>
      </w:r>
      <w:r w:rsidRPr="00E47F4A">
        <w:rPr>
          <w:color w:val="000000" w:themeColor="text1"/>
          <w:sz w:val="24"/>
          <w:szCs w:val="24"/>
        </w:rPr>
        <w:t xml:space="preserve"> тыс. руб. без учета НДС, </w:t>
      </w:r>
    </w:p>
    <w:p w:rsidR="00577A4B" w:rsidRPr="00E47F4A" w:rsidRDefault="00577A4B" w:rsidP="00577A4B">
      <w:pPr>
        <w:suppressAutoHyphens/>
        <w:ind w:left="1276"/>
        <w:rPr>
          <w:color w:val="000000" w:themeColor="text1"/>
          <w:sz w:val="24"/>
          <w:szCs w:val="24"/>
        </w:rPr>
      </w:pPr>
      <w:r w:rsidRPr="00E47F4A">
        <w:rPr>
          <w:color w:val="000000" w:themeColor="text1"/>
          <w:sz w:val="24"/>
          <w:szCs w:val="24"/>
        </w:rPr>
        <w:t>1-й квартал – 0,00 тыс. руб. без учета НДС;</w:t>
      </w:r>
    </w:p>
    <w:p w:rsidR="00577A4B" w:rsidRPr="00E47F4A" w:rsidRDefault="00577A4B" w:rsidP="00577A4B">
      <w:pPr>
        <w:suppressAutoHyphens/>
        <w:ind w:left="1276"/>
        <w:rPr>
          <w:color w:val="000000" w:themeColor="text1"/>
          <w:sz w:val="24"/>
          <w:szCs w:val="24"/>
        </w:rPr>
      </w:pPr>
      <w:r w:rsidRPr="00E47F4A">
        <w:rPr>
          <w:color w:val="000000" w:themeColor="text1"/>
          <w:sz w:val="24"/>
          <w:szCs w:val="24"/>
        </w:rPr>
        <w:t>2-й квартал –</w:t>
      </w:r>
      <w:r w:rsidR="00791044" w:rsidRPr="00E47F4A">
        <w:rPr>
          <w:color w:val="000000" w:themeColor="text1"/>
          <w:sz w:val="24"/>
          <w:szCs w:val="24"/>
        </w:rPr>
        <w:t xml:space="preserve"> </w:t>
      </w:r>
      <w:r w:rsidRPr="00E47F4A">
        <w:rPr>
          <w:color w:val="000000" w:themeColor="text1"/>
          <w:sz w:val="24"/>
          <w:szCs w:val="24"/>
        </w:rPr>
        <w:t>0,00 тыс. руб. без учета НДС;</w:t>
      </w:r>
    </w:p>
    <w:p w:rsidR="00577A4B" w:rsidRPr="00E47F4A" w:rsidRDefault="00577A4B" w:rsidP="00577A4B">
      <w:pPr>
        <w:suppressAutoHyphens/>
        <w:ind w:left="1276"/>
        <w:rPr>
          <w:sz w:val="24"/>
          <w:szCs w:val="24"/>
        </w:rPr>
      </w:pPr>
      <w:r w:rsidRPr="00E47F4A">
        <w:rPr>
          <w:color w:val="000000" w:themeColor="text1"/>
          <w:sz w:val="24"/>
          <w:szCs w:val="24"/>
        </w:rPr>
        <w:t xml:space="preserve">3-й квартал – </w:t>
      </w:r>
      <w:r w:rsidR="008F547B" w:rsidRPr="00E47F4A">
        <w:rPr>
          <w:sz w:val="24"/>
          <w:szCs w:val="24"/>
        </w:rPr>
        <w:t>640</w:t>
      </w:r>
      <w:r w:rsidRPr="00E47F4A">
        <w:rPr>
          <w:sz w:val="24"/>
          <w:szCs w:val="24"/>
        </w:rPr>
        <w:t>,00  тыс. руб. без учета НДС;</w:t>
      </w:r>
    </w:p>
    <w:p w:rsidR="00577A4B" w:rsidRPr="00E47F4A" w:rsidRDefault="00577A4B" w:rsidP="00577A4B">
      <w:pPr>
        <w:suppressAutoHyphens/>
        <w:ind w:left="1276"/>
        <w:rPr>
          <w:sz w:val="24"/>
          <w:szCs w:val="24"/>
        </w:rPr>
      </w:pPr>
      <w:r w:rsidRPr="00E47F4A">
        <w:rPr>
          <w:sz w:val="24"/>
          <w:szCs w:val="24"/>
        </w:rPr>
        <w:t xml:space="preserve">4-й квартал – </w:t>
      </w:r>
      <w:r w:rsidR="008F547B" w:rsidRPr="00E47F4A">
        <w:rPr>
          <w:sz w:val="24"/>
          <w:szCs w:val="24"/>
        </w:rPr>
        <w:t>26</w:t>
      </w:r>
      <w:r w:rsidR="00AA3BE1" w:rsidRPr="00E47F4A">
        <w:rPr>
          <w:sz w:val="24"/>
          <w:szCs w:val="24"/>
        </w:rPr>
        <w:t>0,0</w:t>
      </w:r>
      <w:r w:rsidR="003C5983" w:rsidRPr="00E47F4A">
        <w:rPr>
          <w:sz w:val="24"/>
          <w:szCs w:val="24"/>
        </w:rPr>
        <w:t>0</w:t>
      </w:r>
      <w:r w:rsidRPr="00E47F4A">
        <w:rPr>
          <w:sz w:val="24"/>
          <w:szCs w:val="24"/>
        </w:rPr>
        <w:t xml:space="preserve"> </w:t>
      </w:r>
      <w:r w:rsidRPr="00E47F4A">
        <w:rPr>
          <w:color w:val="000000" w:themeColor="text1"/>
          <w:sz w:val="24"/>
          <w:szCs w:val="24"/>
        </w:rPr>
        <w:t>тыс. руб. без учета НДС</w:t>
      </w:r>
      <w:r w:rsidRPr="00E47F4A">
        <w:rPr>
          <w:sz w:val="24"/>
          <w:szCs w:val="24"/>
        </w:rPr>
        <w:t>.</w:t>
      </w:r>
    </w:p>
    <w:p w:rsidR="00577A4B" w:rsidRPr="00E47F4A" w:rsidRDefault="00577A4B" w:rsidP="00577A4B">
      <w:pPr>
        <w:suppressAutoHyphens/>
        <w:ind w:left="1276"/>
        <w:rPr>
          <w:sz w:val="24"/>
          <w:szCs w:val="24"/>
        </w:rPr>
      </w:pPr>
    </w:p>
    <w:p w:rsidR="00577A4B" w:rsidRPr="00E47F4A" w:rsidRDefault="00577A4B" w:rsidP="00577A4B">
      <w:pPr>
        <w:suppressAutoHyphens/>
        <w:ind w:firstLine="540"/>
        <w:jc w:val="both"/>
        <w:rPr>
          <w:i/>
          <w:sz w:val="24"/>
          <w:szCs w:val="24"/>
        </w:rPr>
      </w:pPr>
    </w:p>
    <w:p w:rsidR="00577A4B" w:rsidRPr="00E47F4A" w:rsidRDefault="00577A4B" w:rsidP="00577A4B">
      <w:pPr>
        <w:tabs>
          <w:tab w:val="left" w:pos="993"/>
        </w:tabs>
        <w:suppressAutoHyphens/>
        <w:jc w:val="both"/>
        <w:rPr>
          <w:b/>
          <w:sz w:val="24"/>
          <w:szCs w:val="24"/>
        </w:rPr>
      </w:pPr>
      <w:r w:rsidRPr="00E47F4A">
        <w:rPr>
          <w:b/>
          <w:sz w:val="24"/>
          <w:szCs w:val="24"/>
        </w:rPr>
        <w:lastRenderedPageBreak/>
        <w:t>Требования к сметно-договорной документации.</w:t>
      </w:r>
    </w:p>
    <w:p w:rsidR="00142226" w:rsidRPr="00E47F4A" w:rsidRDefault="00142226" w:rsidP="00142226">
      <w:pPr>
        <w:ind w:firstLine="708"/>
        <w:jc w:val="both"/>
        <w:rPr>
          <w:sz w:val="24"/>
          <w:szCs w:val="24"/>
        </w:rPr>
      </w:pPr>
      <w:r w:rsidRPr="00E47F4A">
        <w:rPr>
          <w:sz w:val="24"/>
          <w:szCs w:val="24"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142226" w:rsidRPr="00E47F4A" w:rsidRDefault="00142226" w:rsidP="00142226">
      <w:pPr>
        <w:jc w:val="both"/>
        <w:rPr>
          <w:sz w:val="24"/>
          <w:szCs w:val="24"/>
        </w:rPr>
      </w:pPr>
      <w:r w:rsidRPr="00E47F4A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142226" w:rsidRPr="00E47F4A" w:rsidRDefault="00142226" w:rsidP="00142226">
      <w:pPr>
        <w:jc w:val="both"/>
        <w:rPr>
          <w:sz w:val="24"/>
          <w:szCs w:val="24"/>
        </w:rPr>
      </w:pPr>
      <w:r w:rsidRPr="00E47F4A">
        <w:rPr>
          <w:sz w:val="24"/>
          <w:szCs w:val="24"/>
        </w:rPr>
        <w:t>Приложение сметной документации к оферте участника конкурентной процедуры обязательно.</w:t>
      </w:r>
    </w:p>
    <w:p w:rsidR="00E63377" w:rsidRPr="00724950" w:rsidRDefault="00E63377" w:rsidP="00577A4B">
      <w:pPr>
        <w:suppressAutoHyphens/>
        <w:rPr>
          <w:b/>
          <w:sz w:val="22"/>
          <w:szCs w:val="22"/>
        </w:rPr>
      </w:pPr>
    </w:p>
    <w:p w:rsidR="00577A4B" w:rsidRPr="00E47F4A" w:rsidRDefault="00577A4B" w:rsidP="00577A4B">
      <w:pPr>
        <w:suppressAutoHyphens/>
        <w:rPr>
          <w:b/>
          <w:sz w:val="24"/>
          <w:szCs w:val="24"/>
        </w:rPr>
      </w:pPr>
      <w:r w:rsidRPr="00E47F4A">
        <w:rPr>
          <w:b/>
          <w:sz w:val="24"/>
          <w:szCs w:val="24"/>
          <w:lang w:val="en-US"/>
        </w:rPr>
        <w:t>II</w:t>
      </w:r>
      <w:r w:rsidRPr="00E47F4A">
        <w:rPr>
          <w:b/>
          <w:sz w:val="24"/>
          <w:szCs w:val="24"/>
        </w:rPr>
        <w:t xml:space="preserve">. Требования к </w:t>
      </w:r>
      <w:r w:rsidR="00452AB7">
        <w:rPr>
          <w:b/>
          <w:sz w:val="24"/>
          <w:szCs w:val="24"/>
        </w:rPr>
        <w:t>оказанию услуг</w:t>
      </w:r>
      <w:r w:rsidRPr="00E47F4A">
        <w:rPr>
          <w:b/>
          <w:sz w:val="24"/>
          <w:szCs w:val="24"/>
        </w:rPr>
        <w:t>.</w:t>
      </w:r>
    </w:p>
    <w:p w:rsidR="00577A4B" w:rsidRPr="00724950" w:rsidRDefault="00577A4B" w:rsidP="00577A4B">
      <w:pPr>
        <w:suppressAutoHyphens/>
        <w:rPr>
          <w:b/>
          <w:sz w:val="23"/>
          <w:szCs w:val="23"/>
        </w:rPr>
      </w:pPr>
    </w:p>
    <w:p w:rsidR="00577A4B" w:rsidRPr="00E47F4A" w:rsidRDefault="00577A4B" w:rsidP="00577A4B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426"/>
        <w:jc w:val="both"/>
        <w:rPr>
          <w:color w:val="000000"/>
          <w:sz w:val="24"/>
          <w:szCs w:val="24"/>
        </w:rPr>
      </w:pPr>
      <w:r w:rsidRPr="00E47F4A">
        <w:rPr>
          <w:b/>
          <w:color w:val="000000"/>
          <w:sz w:val="24"/>
          <w:szCs w:val="24"/>
        </w:rPr>
        <w:t xml:space="preserve">Цель </w:t>
      </w:r>
      <w:r w:rsidR="00E47F4A">
        <w:rPr>
          <w:b/>
          <w:color w:val="000000"/>
          <w:sz w:val="24"/>
          <w:szCs w:val="24"/>
        </w:rPr>
        <w:t xml:space="preserve">оказания </w:t>
      </w:r>
      <w:r w:rsidRPr="00E47F4A">
        <w:rPr>
          <w:b/>
          <w:color w:val="000000"/>
          <w:sz w:val="24"/>
          <w:szCs w:val="24"/>
        </w:rPr>
        <w:t xml:space="preserve">услуг: </w:t>
      </w:r>
      <w:r w:rsidRPr="00E47F4A">
        <w:rPr>
          <w:sz w:val="24"/>
          <w:szCs w:val="24"/>
        </w:rPr>
        <w:t>выполнение требований Приказа Министерства природных ресурсов РФ № 30 от 06.02.2008 г. «Об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водопользователями».</w:t>
      </w:r>
    </w:p>
    <w:p w:rsidR="00577A4B" w:rsidRPr="00724950" w:rsidRDefault="00577A4B" w:rsidP="00577A4B">
      <w:pPr>
        <w:widowControl/>
        <w:suppressAutoHyphens/>
        <w:autoSpaceDE/>
        <w:autoSpaceDN/>
        <w:adjustRightInd/>
        <w:ind w:left="426"/>
        <w:jc w:val="both"/>
        <w:rPr>
          <w:color w:val="000000"/>
          <w:sz w:val="14"/>
          <w:szCs w:val="14"/>
        </w:rPr>
      </w:pPr>
    </w:p>
    <w:p w:rsidR="00577A4B" w:rsidRPr="00E47F4A" w:rsidRDefault="00577A4B" w:rsidP="00577A4B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426"/>
        <w:jc w:val="both"/>
        <w:rPr>
          <w:b/>
          <w:color w:val="000000"/>
          <w:sz w:val="24"/>
          <w:szCs w:val="24"/>
        </w:rPr>
      </w:pPr>
      <w:r w:rsidRPr="00E47F4A">
        <w:rPr>
          <w:b/>
          <w:color w:val="000000"/>
          <w:sz w:val="24"/>
          <w:szCs w:val="24"/>
        </w:rPr>
        <w:t>Описание и основные технические характеристики объекта: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"/>
        <w:gridCol w:w="2521"/>
        <w:gridCol w:w="3423"/>
        <w:gridCol w:w="3025"/>
      </w:tblGrid>
      <w:tr w:rsidR="00577A4B" w:rsidRPr="00E47F4A" w:rsidTr="007F5944">
        <w:trPr>
          <w:trHeight w:val="717"/>
        </w:trPr>
        <w:tc>
          <w:tcPr>
            <w:tcW w:w="920" w:type="dxa"/>
            <w:vAlign w:val="center"/>
          </w:tcPr>
          <w:p w:rsidR="00577A4B" w:rsidRPr="00E47F4A" w:rsidRDefault="00577A4B" w:rsidP="007F5944">
            <w:pPr>
              <w:pStyle w:val="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2521" w:type="dxa"/>
            <w:vAlign w:val="center"/>
          </w:tcPr>
          <w:p w:rsidR="00577A4B" w:rsidRPr="00E47F4A" w:rsidRDefault="00577A4B" w:rsidP="007F5944">
            <w:pPr>
              <w:pStyle w:val="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ГЭС</w:t>
            </w:r>
          </w:p>
        </w:tc>
        <w:tc>
          <w:tcPr>
            <w:tcW w:w="3423" w:type="dxa"/>
            <w:vAlign w:val="center"/>
          </w:tcPr>
          <w:p w:rsidR="00577A4B" w:rsidRPr="00E47F4A" w:rsidRDefault="00577A4B" w:rsidP="007F5944">
            <w:pPr>
              <w:pStyle w:val="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водного объекта река/ водохранилище</w:t>
            </w:r>
          </w:p>
        </w:tc>
        <w:tc>
          <w:tcPr>
            <w:tcW w:w="3025" w:type="dxa"/>
            <w:vAlign w:val="center"/>
          </w:tcPr>
          <w:p w:rsidR="00577A4B" w:rsidRPr="00E47F4A" w:rsidRDefault="00577A4B" w:rsidP="007F5944">
            <w:pPr>
              <w:pStyle w:val="2"/>
              <w:rPr>
                <w:rFonts w:ascii="Times New Roman" w:hAnsi="Times New Roman"/>
                <w:bCs/>
                <w:iCs/>
                <w:sz w:val="24"/>
                <w:szCs w:val="24"/>
                <w:vertAlign w:val="superscript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Площадь зеркала водохранилища при НПУ, км</w:t>
            </w: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  <w:vertAlign w:val="superscript"/>
              </w:rPr>
              <w:t>2</w:t>
            </w:r>
          </w:p>
        </w:tc>
      </w:tr>
      <w:tr w:rsidR="00577A4B" w:rsidRPr="00E47F4A" w:rsidTr="007F5944">
        <w:trPr>
          <w:trHeight w:val="259"/>
        </w:trPr>
        <w:tc>
          <w:tcPr>
            <w:tcW w:w="920" w:type="dxa"/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521" w:type="dxa"/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Нива ГЭС-1</w:t>
            </w:r>
          </w:p>
        </w:tc>
        <w:tc>
          <w:tcPr>
            <w:tcW w:w="3423" w:type="dxa"/>
            <w:vAlign w:val="center"/>
          </w:tcPr>
          <w:p w:rsidR="00577A4B" w:rsidRPr="00E47F4A" w:rsidRDefault="00577A4B" w:rsidP="007F5944">
            <w:pPr>
              <w:pStyle w:val="a4"/>
              <w:rPr>
                <w:vertAlign w:val="superscript"/>
              </w:rPr>
            </w:pPr>
            <w:r w:rsidRPr="00E47F4A">
              <w:t>р. Нива/водохранилище Имандр</w:t>
            </w:r>
            <w:r w:rsidRPr="00E47F4A">
              <w:rPr>
                <w:lang w:val="en-US"/>
              </w:rPr>
              <w:t>o</w:t>
            </w:r>
            <w:r w:rsidRPr="00E47F4A">
              <w:t>вское</w:t>
            </w:r>
          </w:p>
        </w:tc>
        <w:tc>
          <w:tcPr>
            <w:tcW w:w="3025" w:type="dxa"/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876</w:t>
            </w:r>
          </w:p>
        </w:tc>
      </w:tr>
      <w:tr w:rsidR="00577A4B" w:rsidRPr="00E47F4A" w:rsidTr="007F5944">
        <w:trPr>
          <w:trHeight w:val="278"/>
        </w:trPr>
        <w:tc>
          <w:tcPr>
            <w:tcW w:w="920" w:type="dxa"/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521" w:type="dxa"/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Нива ГЭС-2</w:t>
            </w:r>
          </w:p>
        </w:tc>
        <w:tc>
          <w:tcPr>
            <w:tcW w:w="3423" w:type="dxa"/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Нива/ водохранилище. Пинозерское</w:t>
            </w:r>
          </w:p>
        </w:tc>
        <w:tc>
          <w:tcPr>
            <w:tcW w:w="3025" w:type="dxa"/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17,6</w:t>
            </w:r>
          </w:p>
        </w:tc>
      </w:tr>
      <w:tr w:rsidR="00577A4B" w:rsidRPr="00E47F4A" w:rsidTr="007F5944">
        <w:trPr>
          <w:trHeight w:val="281"/>
        </w:trPr>
        <w:tc>
          <w:tcPr>
            <w:tcW w:w="920" w:type="dxa"/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521" w:type="dxa"/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Нива ГЭС-3</w:t>
            </w:r>
          </w:p>
        </w:tc>
        <w:tc>
          <w:tcPr>
            <w:tcW w:w="3423" w:type="dxa"/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Нива/водохранилище. Плесозерское</w:t>
            </w:r>
          </w:p>
        </w:tc>
        <w:tc>
          <w:tcPr>
            <w:tcW w:w="3025" w:type="dxa"/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1,62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521" w:type="dxa"/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Кумская ГЭС</w:t>
            </w:r>
          </w:p>
        </w:tc>
        <w:tc>
          <w:tcPr>
            <w:tcW w:w="3423" w:type="dxa"/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Кума/водохранилище Кумское</w:t>
            </w:r>
          </w:p>
          <w:p w:rsidR="00577A4B" w:rsidRPr="00E47F4A" w:rsidRDefault="00577A4B" w:rsidP="007F5944">
            <w:pPr>
              <w:pStyle w:val="a4"/>
            </w:pPr>
            <w:r w:rsidRPr="00E47F4A">
              <w:t>(оз. Топозеро/ оз. Пяозеро)</w:t>
            </w:r>
          </w:p>
        </w:tc>
        <w:tc>
          <w:tcPr>
            <w:tcW w:w="3025" w:type="dxa"/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1910</w:t>
            </w:r>
          </w:p>
          <w:p w:rsidR="00577A4B" w:rsidRPr="00E47F4A" w:rsidRDefault="00577A4B" w:rsidP="007F5944">
            <w:pPr>
              <w:pStyle w:val="a4"/>
              <w:jc w:val="center"/>
            </w:pPr>
            <w:r w:rsidRPr="00E47F4A">
              <w:t>(967/943)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521" w:type="dxa"/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Иовская ГЭС</w:t>
            </w:r>
          </w:p>
        </w:tc>
        <w:tc>
          <w:tcPr>
            <w:tcW w:w="3423" w:type="dxa"/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 xml:space="preserve">р. Иова/водохранилище. Иовское </w:t>
            </w:r>
          </w:p>
        </w:tc>
        <w:tc>
          <w:tcPr>
            <w:tcW w:w="3025" w:type="dxa"/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294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521" w:type="dxa"/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Княжегубская ГЭС</w:t>
            </w:r>
          </w:p>
        </w:tc>
        <w:tc>
          <w:tcPr>
            <w:tcW w:w="3423" w:type="dxa"/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Ковда/ водохранилище Княжегубское</w:t>
            </w:r>
          </w:p>
        </w:tc>
        <w:tc>
          <w:tcPr>
            <w:tcW w:w="3025" w:type="dxa"/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610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Серебрянская ГЭС-1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Воронья/водохранилище Серебрянкой ГЭС-1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237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Серебрянская ГЭС-2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 xml:space="preserve">р. Воронья/водохранилище Серебрянкой ГЭС-2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25,5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950" w:rsidRDefault="00577A4B" w:rsidP="00724950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Верхне -Териберская </w:t>
            </w:r>
          </w:p>
          <w:p w:rsidR="00577A4B" w:rsidRPr="00E47F4A" w:rsidRDefault="00724950" w:rsidP="00724950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24950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ГЭС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Default="00577A4B" w:rsidP="007F5944">
            <w:pPr>
              <w:pStyle w:val="a4"/>
            </w:pPr>
            <w:r w:rsidRPr="00E47F4A">
              <w:lastRenderedPageBreak/>
              <w:t>р. Териберка/водохранилище Верхне-Териберской ГЭС</w:t>
            </w:r>
          </w:p>
          <w:p w:rsidR="00724950" w:rsidRDefault="00724950" w:rsidP="007F5944">
            <w:pPr>
              <w:pStyle w:val="a4"/>
            </w:pPr>
          </w:p>
          <w:p w:rsidR="00724950" w:rsidRDefault="00724950" w:rsidP="007F5944">
            <w:pPr>
              <w:pStyle w:val="a4"/>
            </w:pPr>
          </w:p>
          <w:p w:rsidR="00724950" w:rsidRPr="00E47F4A" w:rsidRDefault="00724950" w:rsidP="007F5944">
            <w:pPr>
              <w:pStyle w:val="a4"/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lastRenderedPageBreak/>
              <w:t>31,1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Нижне - Териберская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Териберка / водохранилище  Нижне-Териберской ГЭС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1,42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Кайтакоски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Паз/ водохранилище Кайтакоски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3,8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Янискоски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Паз/ водохранилище Янискоски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5,0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Раякоски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Паз/ водохранилище Раякоски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8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Хевоскоски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Паз/ водохранилище Хевоскоски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16,0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Борисоглебская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р.П</w:t>
            </w:r>
            <w:r w:rsidR="00AA3BE1" w:rsidRPr="00E47F4A">
              <w:t>аз/ водохранилище Борисоглебское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56,0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Верхне - Туломская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 xml:space="preserve">р.Тулома/ Верхне-Туломское водохранилище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745,0</w:t>
            </w:r>
          </w:p>
        </w:tc>
      </w:tr>
      <w:tr w:rsidR="00577A4B" w:rsidRPr="00E47F4A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47F4A">
              <w:rPr>
                <w:rFonts w:ascii="Times New Roman" w:hAnsi="Times New Roman"/>
                <w:bCs/>
                <w:iCs/>
                <w:sz w:val="24"/>
                <w:szCs w:val="24"/>
              </w:rPr>
              <w:t>Нижне - Туломская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</w:pPr>
            <w:r w:rsidRPr="00E47F4A">
              <w:t>р. Тулома/ Нижне-Туломское водохранилище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E47F4A" w:rsidRDefault="00577A4B" w:rsidP="007F5944">
            <w:pPr>
              <w:pStyle w:val="a4"/>
              <w:jc w:val="center"/>
            </w:pPr>
            <w:r w:rsidRPr="00E47F4A">
              <w:t>38,0</w:t>
            </w:r>
          </w:p>
        </w:tc>
      </w:tr>
    </w:tbl>
    <w:p w:rsidR="00577A4B" w:rsidRPr="00E47F4A" w:rsidRDefault="00577A4B" w:rsidP="00577A4B">
      <w:pPr>
        <w:suppressAutoHyphens/>
        <w:jc w:val="center"/>
        <w:rPr>
          <w:b/>
          <w:sz w:val="24"/>
          <w:szCs w:val="24"/>
        </w:rPr>
      </w:pPr>
    </w:p>
    <w:p w:rsidR="00E1241A" w:rsidRPr="00E47F4A" w:rsidRDefault="00E1241A" w:rsidP="00C82002">
      <w:pPr>
        <w:suppressAutoHyphens/>
        <w:rPr>
          <w:b/>
          <w:sz w:val="24"/>
          <w:szCs w:val="24"/>
        </w:rPr>
      </w:pPr>
    </w:p>
    <w:p w:rsidR="00577A4B" w:rsidRPr="00E47F4A" w:rsidRDefault="00577A4B" w:rsidP="00577A4B">
      <w:pPr>
        <w:suppressAutoHyphens/>
        <w:jc w:val="center"/>
        <w:rPr>
          <w:b/>
          <w:sz w:val="24"/>
          <w:szCs w:val="24"/>
        </w:rPr>
      </w:pPr>
      <w:r w:rsidRPr="00E47F4A">
        <w:rPr>
          <w:b/>
          <w:sz w:val="24"/>
          <w:szCs w:val="24"/>
        </w:rPr>
        <w:t>УКРУПНЕННАЯ ВЕДОМОСТЬ</w:t>
      </w:r>
    </w:p>
    <w:p w:rsidR="00387E35" w:rsidRPr="00387E35" w:rsidRDefault="00387E35" w:rsidP="00387E35">
      <w:pPr>
        <w:ind w:firstLine="624"/>
        <w:jc w:val="center"/>
        <w:rPr>
          <w:bCs/>
          <w:sz w:val="24"/>
          <w:szCs w:val="24"/>
        </w:rPr>
      </w:pPr>
      <w:r w:rsidRPr="00387E35">
        <w:rPr>
          <w:b/>
          <w:bCs/>
          <w:sz w:val="24"/>
          <w:szCs w:val="24"/>
        </w:rPr>
        <w:t>объём</w:t>
      </w:r>
      <w:r w:rsidRPr="00387E35">
        <w:rPr>
          <w:bCs/>
          <w:sz w:val="24"/>
          <w:szCs w:val="24"/>
        </w:rPr>
        <w:t>ов оказываемых услуг по</w:t>
      </w:r>
    </w:p>
    <w:p w:rsidR="00387E35" w:rsidRPr="00387E35" w:rsidRDefault="00387E35" w:rsidP="00387E35">
      <w:pPr>
        <w:ind w:firstLine="624"/>
        <w:jc w:val="center"/>
        <w:rPr>
          <w:bCs/>
          <w:sz w:val="24"/>
          <w:szCs w:val="24"/>
        </w:rPr>
      </w:pPr>
      <w:r w:rsidRPr="00387E35">
        <w:rPr>
          <w:b/>
          <w:bCs/>
          <w:sz w:val="24"/>
          <w:szCs w:val="24"/>
        </w:rPr>
        <w:t>«</w:t>
      </w:r>
      <w:r w:rsidRPr="00E47F4A">
        <w:rPr>
          <w:bCs/>
          <w:sz w:val="24"/>
          <w:szCs w:val="24"/>
        </w:rPr>
        <w:t>Наблюдение за водным объектом и водоохранными зонами (морфометрические особенности) филиала "Кольский"» ОАО "ТГК-1"</w:t>
      </w:r>
      <w:r w:rsidRPr="00387E35">
        <w:rPr>
          <w:b/>
          <w:bCs/>
          <w:sz w:val="24"/>
          <w:szCs w:val="24"/>
        </w:rPr>
        <w:t xml:space="preserve">» </w:t>
      </w:r>
    </w:p>
    <w:p w:rsidR="00577A4B" w:rsidRPr="00E47F4A" w:rsidRDefault="00577A4B" w:rsidP="00577A4B">
      <w:pPr>
        <w:suppressAutoHyphens/>
        <w:rPr>
          <w:sz w:val="24"/>
          <w:szCs w:val="24"/>
        </w:rPr>
      </w:pPr>
    </w:p>
    <w:p w:rsidR="00577A4B" w:rsidRPr="00E47F4A" w:rsidRDefault="00577A4B" w:rsidP="00577A4B">
      <w:pPr>
        <w:ind w:firstLine="709"/>
        <w:jc w:val="both"/>
        <w:rPr>
          <w:sz w:val="24"/>
          <w:szCs w:val="24"/>
        </w:rPr>
      </w:pPr>
      <w:r w:rsidRPr="00E47F4A">
        <w:rPr>
          <w:sz w:val="24"/>
          <w:szCs w:val="24"/>
        </w:rPr>
        <w:t>Начало – «0</w:t>
      </w:r>
      <w:r w:rsidR="00D73C70" w:rsidRPr="00E47F4A">
        <w:rPr>
          <w:sz w:val="24"/>
          <w:szCs w:val="24"/>
        </w:rPr>
        <w:t>1</w:t>
      </w:r>
      <w:r w:rsidRPr="00E47F4A">
        <w:rPr>
          <w:sz w:val="24"/>
          <w:szCs w:val="24"/>
        </w:rPr>
        <w:t>» ию</w:t>
      </w:r>
      <w:r w:rsidR="00437FB9" w:rsidRPr="00E47F4A">
        <w:rPr>
          <w:sz w:val="24"/>
          <w:szCs w:val="24"/>
        </w:rPr>
        <w:t>л</w:t>
      </w:r>
      <w:r w:rsidRPr="00E47F4A">
        <w:rPr>
          <w:sz w:val="24"/>
          <w:szCs w:val="24"/>
        </w:rPr>
        <w:t>я 201</w:t>
      </w:r>
      <w:r w:rsidR="00AA3BE1" w:rsidRPr="00E47F4A">
        <w:rPr>
          <w:sz w:val="24"/>
          <w:szCs w:val="24"/>
        </w:rPr>
        <w:t>6</w:t>
      </w:r>
      <w:r w:rsidRPr="00E47F4A">
        <w:rPr>
          <w:sz w:val="24"/>
          <w:szCs w:val="24"/>
        </w:rPr>
        <w:t xml:space="preserve"> г.</w:t>
      </w:r>
    </w:p>
    <w:p w:rsidR="00577A4B" w:rsidRPr="00E47F4A" w:rsidRDefault="00577A4B" w:rsidP="00577A4B">
      <w:pPr>
        <w:ind w:firstLine="709"/>
        <w:rPr>
          <w:sz w:val="24"/>
          <w:szCs w:val="24"/>
        </w:rPr>
      </w:pPr>
      <w:r w:rsidRPr="00E47F4A">
        <w:rPr>
          <w:sz w:val="24"/>
          <w:szCs w:val="24"/>
        </w:rPr>
        <w:t>Окончание – «</w:t>
      </w:r>
      <w:r w:rsidR="00F72D00" w:rsidRPr="00E47F4A">
        <w:rPr>
          <w:sz w:val="24"/>
          <w:szCs w:val="24"/>
        </w:rPr>
        <w:t>3</w:t>
      </w:r>
      <w:r w:rsidR="00437FB9" w:rsidRPr="00E47F4A">
        <w:rPr>
          <w:sz w:val="24"/>
          <w:szCs w:val="24"/>
        </w:rPr>
        <w:t>0</w:t>
      </w:r>
      <w:r w:rsidRPr="00E47F4A">
        <w:rPr>
          <w:sz w:val="24"/>
          <w:szCs w:val="24"/>
        </w:rPr>
        <w:t xml:space="preserve">» </w:t>
      </w:r>
      <w:r w:rsidR="008F547B" w:rsidRPr="00E47F4A">
        <w:rPr>
          <w:sz w:val="24"/>
          <w:szCs w:val="24"/>
        </w:rPr>
        <w:t xml:space="preserve"> октября</w:t>
      </w:r>
      <w:r w:rsidRPr="00E47F4A">
        <w:rPr>
          <w:sz w:val="24"/>
          <w:szCs w:val="24"/>
        </w:rPr>
        <w:t xml:space="preserve"> 201</w:t>
      </w:r>
      <w:r w:rsidR="00AA3BE1" w:rsidRPr="00E47F4A">
        <w:rPr>
          <w:sz w:val="24"/>
          <w:szCs w:val="24"/>
        </w:rPr>
        <w:t>6</w:t>
      </w:r>
      <w:r w:rsidRPr="00E47F4A">
        <w:rPr>
          <w:sz w:val="24"/>
          <w:szCs w:val="24"/>
        </w:rPr>
        <w:t xml:space="preserve"> г.</w:t>
      </w:r>
    </w:p>
    <w:p w:rsidR="00577A4B" w:rsidRPr="00E47F4A" w:rsidRDefault="00577A4B" w:rsidP="00577A4B">
      <w:pPr>
        <w:ind w:firstLine="709"/>
        <w:rPr>
          <w:sz w:val="24"/>
          <w:szCs w:val="24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992"/>
      </w:tblGrid>
      <w:tr w:rsidR="00577A4B" w:rsidRPr="00E47F4A" w:rsidTr="007F5944">
        <w:trPr>
          <w:trHeight w:val="61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4B" w:rsidRPr="00E47F4A" w:rsidRDefault="00577A4B" w:rsidP="007F594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47F4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4B" w:rsidRPr="00E47F4A" w:rsidRDefault="00577A4B" w:rsidP="007F594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47F4A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4B" w:rsidRPr="00E47F4A" w:rsidRDefault="00577A4B" w:rsidP="007F594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47F4A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4B" w:rsidRPr="00E47F4A" w:rsidRDefault="00577A4B" w:rsidP="007F594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47F4A">
              <w:rPr>
                <w:b/>
                <w:sz w:val="24"/>
                <w:szCs w:val="24"/>
              </w:rPr>
              <w:t>Объем</w:t>
            </w:r>
          </w:p>
        </w:tc>
      </w:tr>
      <w:tr w:rsidR="00577A4B" w:rsidRPr="00E47F4A" w:rsidTr="007F5944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Определение контрольных створов на водных объектах.</w:t>
            </w:r>
          </w:p>
          <w:p w:rsidR="00577A4B" w:rsidRPr="00E47F4A" w:rsidRDefault="00577A4B" w:rsidP="007F5944">
            <w:pPr>
              <w:rPr>
                <w:i/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 xml:space="preserve">Разработка программы (графика) проведения измерений морфометрических параметров водных объектов (приплотинных зон </w:t>
            </w:r>
            <w:r w:rsidR="00C7181C" w:rsidRPr="00E47F4A">
              <w:rPr>
                <w:sz w:val="24"/>
                <w:szCs w:val="24"/>
              </w:rPr>
              <w:t>водохранилищ) ГЭС ф</w:t>
            </w:r>
            <w:r w:rsidRPr="00E47F4A">
              <w:rPr>
                <w:sz w:val="24"/>
                <w:szCs w:val="24"/>
              </w:rPr>
              <w:t>илиала «Кольский» ОАО «ТГК-1».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 w:rsidRPr="00E47F4A">
              <w:rPr>
                <w:sz w:val="24"/>
                <w:szCs w:val="24"/>
              </w:rPr>
              <w:t>компл</w:t>
            </w:r>
            <w:r w:rsidRPr="00E47F4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suppressAutoHyphens/>
              <w:rPr>
                <w:sz w:val="24"/>
                <w:szCs w:val="24"/>
              </w:rPr>
            </w:pPr>
          </w:p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17</w:t>
            </w:r>
          </w:p>
        </w:tc>
      </w:tr>
      <w:tr w:rsidR="00577A4B" w:rsidRPr="00E47F4A" w:rsidTr="007F5944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2.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Измерение морфометрических параметров:</w:t>
            </w:r>
          </w:p>
          <w:p w:rsidR="00577A4B" w:rsidRPr="00E47F4A" w:rsidRDefault="00577A4B" w:rsidP="007F5944">
            <w:pPr>
              <w:ind w:left="720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- максимальная глубина, м</w:t>
            </w:r>
          </w:p>
          <w:p w:rsidR="00577A4B" w:rsidRPr="00E47F4A" w:rsidRDefault="00577A4B" w:rsidP="007F5944">
            <w:pPr>
              <w:ind w:left="720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- минимальная глубина, м</w:t>
            </w:r>
          </w:p>
          <w:p w:rsidR="00577A4B" w:rsidRPr="00E47F4A" w:rsidRDefault="00577A4B" w:rsidP="007F5944">
            <w:pPr>
              <w:ind w:left="720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- средняя глубина, м</w:t>
            </w:r>
          </w:p>
          <w:p w:rsidR="00577A4B" w:rsidRPr="00E47F4A" w:rsidRDefault="00577A4B" w:rsidP="007F5944">
            <w:pPr>
              <w:ind w:left="720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 xml:space="preserve">- уровень над «0» графика, м </w:t>
            </w:r>
          </w:p>
          <w:p w:rsidR="00577A4B" w:rsidRPr="00E47F4A" w:rsidRDefault="00577A4B" w:rsidP="007F5944">
            <w:pPr>
              <w:ind w:left="720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- скорость течения, м/</w:t>
            </w:r>
            <w:r w:rsidRPr="00E47F4A">
              <w:rPr>
                <w:sz w:val="24"/>
                <w:szCs w:val="24"/>
                <w:lang w:val="en-US"/>
              </w:rPr>
              <w:t>c</w:t>
            </w:r>
          </w:p>
          <w:p w:rsidR="00577A4B" w:rsidRPr="00E47F4A" w:rsidRDefault="00577A4B" w:rsidP="007F5944">
            <w:pPr>
              <w:ind w:left="720"/>
              <w:rPr>
                <w:i/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 xml:space="preserve">- расход воды, </w:t>
            </w:r>
            <w:r w:rsidRPr="00E47F4A">
              <w:rPr>
                <w:iCs/>
                <w:sz w:val="24"/>
                <w:szCs w:val="24"/>
              </w:rPr>
              <w:t>м</w:t>
            </w:r>
            <w:r w:rsidRPr="00E47F4A">
              <w:rPr>
                <w:iCs/>
                <w:sz w:val="24"/>
                <w:szCs w:val="24"/>
                <w:vertAlign w:val="superscript"/>
              </w:rPr>
              <w:t>3</w:t>
            </w:r>
            <w:r w:rsidRPr="00E47F4A">
              <w:rPr>
                <w:iCs/>
                <w:sz w:val="24"/>
                <w:szCs w:val="24"/>
              </w:rPr>
              <w:t>/</w:t>
            </w:r>
            <w:r w:rsidRPr="00E47F4A">
              <w:rPr>
                <w:sz w:val="24"/>
                <w:szCs w:val="24"/>
              </w:rPr>
              <w:t>c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компл</w:t>
            </w:r>
            <w:r w:rsidRPr="00E47F4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17</w:t>
            </w:r>
          </w:p>
        </w:tc>
      </w:tr>
      <w:tr w:rsidR="00577A4B" w:rsidRPr="00E47F4A" w:rsidTr="007F5944">
        <w:trPr>
          <w:trHeight w:val="77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jc w:val="both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Ведение наблюдений за состоянием водоохранных зон водных объектов:</w:t>
            </w:r>
          </w:p>
          <w:p w:rsidR="00577A4B" w:rsidRPr="00E47F4A" w:rsidRDefault="00577A4B" w:rsidP="007F5944">
            <w:pPr>
              <w:ind w:left="703"/>
              <w:jc w:val="both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- оценка внутригодовой изменчивости состояния экосистемы;</w:t>
            </w:r>
          </w:p>
          <w:p w:rsidR="00577A4B" w:rsidRPr="00E47F4A" w:rsidRDefault="00577A4B" w:rsidP="007F5944">
            <w:pPr>
              <w:ind w:left="703"/>
              <w:jc w:val="both"/>
              <w:rPr>
                <w:i/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- оценка эрозионных процессов.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компл</w:t>
            </w:r>
            <w:r w:rsidRPr="00E47F4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E47F4A" w:rsidRDefault="00577A4B" w:rsidP="007F5944">
            <w:pPr>
              <w:suppressAutoHyphens/>
              <w:jc w:val="center"/>
              <w:rPr>
                <w:sz w:val="24"/>
                <w:szCs w:val="24"/>
              </w:rPr>
            </w:pPr>
            <w:r w:rsidRPr="00E47F4A">
              <w:rPr>
                <w:sz w:val="24"/>
                <w:szCs w:val="24"/>
              </w:rPr>
              <w:t>17</w:t>
            </w:r>
          </w:p>
        </w:tc>
      </w:tr>
    </w:tbl>
    <w:p w:rsidR="00577A4B" w:rsidRPr="00E47F4A" w:rsidRDefault="00577A4B" w:rsidP="00577A4B">
      <w:pPr>
        <w:ind w:firstLine="708"/>
        <w:jc w:val="both"/>
        <w:rPr>
          <w:sz w:val="24"/>
          <w:szCs w:val="24"/>
        </w:rPr>
      </w:pPr>
    </w:p>
    <w:p w:rsidR="00577A4B" w:rsidRPr="00E47F4A" w:rsidRDefault="00577A4B" w:rsidP="00577A4B">
      <w:pPr>
        <w:ind w:firstLine="708"/>
        <w:jc w:val="both"/>
        <w:rPr>
          <w:sz w:val="24"/>
          <w:szCs w:val="24"/>
        </w:rPr>
      </w:pPr>
      <w:r w:rsidRPr="00E47F4A">
        <w:rPr>
          <w:sz w:val="24"/>
          <w:szCs w:val="24"/>
        </w:rPr>
        <w:t xml:space="preserve">По окончании работ Исполнитель должен представить Заказчику отчет о выполненных наблюдениях за водными объектами (их морфометрическими особенностями) и состоянием их водоохранных зон (1 экземпляр по Филиалу и по 1 экземпляру по каждому каскаду ГЭС, на бумажном и магнитном носителе). </w:t>
      </w:r>
      <w:r w:rsidRPr="00E47F4A">
        <w:rPr>
          <w:bCs/>
          <w:sz w:val="24"/>
          <w:szCs w:val="24"/>
        </w:rPr>
        <w:t>Результаты наблюдений оформляются в</w:t>
      </w:r>
      <w:r w:rsidRPr="00E47F4A">
        <w:rPr>
          <w:sz w:val="24"/>
          <w:szCs w:val="24"/>
        </w:rPr>
        <w:t xml:space="preserve"> соответствии с прилагаемыми формами (приложение № 1 и приложение № 2 к техническому заданию). </w:t>
      </w:r>
    </w:p>
    <w:p w:rsidR="00577A4B" w:rsidRPr="00E47F4A" w:rsidRDefault="00577A4B" w:rsidP="00577A4B">
      <w:pPr>
        <w:jc w:val="both"/>
        <w:rPr>
          <w:bCs/>
          <w:sz w:val="24"/>
          <w:szCs w:val="24"/>
          <w:vertAlign w:val="superscript"/>
        </w:rPr>
      </w:pPr>
    </w:p>
    <w:p w:rsidR="00577A4B" w:rsidRPr="00387E35" w:rsidRDefault="00577A4B" w:rsidP="00577A4B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426"/>
        <w:jc w:val="both"/>
        <w:rPr>
          <w:b/>
          <w:sz w:val="24"/>
          <w:szCs w:val="24"/>
        </w:rPr>
      </w:pPr>
      <w:r w:rsidRPr="00387E35">
        <w:rPr>
          <w:b/>
          <w:sz w:val="24"/>
          <w:szCs w:val="24"/>
        </w:rPr>
        <w:t xml:space="preserve">Требования к Исполнителю к организации </w:t>
      </w:r>
      <w:r w:rsidR="00387E35" w:rsidRPr="00387E35">
        <w:rPr>
          <w:b/>
          <w:sz w:val="24"/>
          <w:szCs w:val="24"/>
        </w:rPr>
        <w:t>оказания услуг</w:t>
      </w:r>
      <w:r w:rsidRPr="00387E35">
        <w:rPr>
          <w:b/>
          <w:sz w:val="24"/>
          <w:szCs w:val="24"/>
        </w:rPr>
        <w:t>.</w:t>
      </w:r>
    </w:p>
    <w:p w:rsidR="00577A4B" w:rsidRPr="00E47F4A" w:rsidRDefault="00577A4B" w:rsidP="00577A4B">
      <w:pPr>
        <w:pStyle w:val="a3"/>
        <w:suppressAutoHyphens/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  <w:szCs w:val="24"/>
        </w:rPr>
      </w:pPr>
      <w:r w:rsidRPr="00387E35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 w:rsidR="00387E35" w:rsidRPr="00387E35">
        <w:rPr>
          <w:rFonts w:ascii="Times New Roman" w:hAnsi="Times New Roman"/>
          <w:b/>
          <w:sz w:val="24"/>
          <w:szCs w:val="24"/>
        </w:rPr>
        <w:t xml:space="preserve">оказания услуг </w:t>
      </w:r>
      <w:r w:rsidRPr="00387E35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387E35" w:rsidRDefault="00387E35" w:rsidP="00577A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</w:t>
      </w:r>
      <w:r w:rsidR="00577A4B" w:rsidRPr="00E47F4A">
        <w:rPr>
          <w:sz w:val="24"/>
          <w:szCs w:val="24"/>
        </w:rPr>
        <w:t>Федеральный закон Российской Федерации от 10.01.2002 г. № 7-ФЗ «Об охране окружающей среды»;</w:t>
      </w:r>
    </w:p>
    <w:p w:rsidR="00387E35" w:rsidRDefault="00387E35" w:rsidP="00387E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577A4B" w:rsidRPr="00E47F4A">
        <w:rPr>
          <w:sz w:val="24"/>
          <w:szCs w:val="24"/>
        </w:rPr>
        <w:t>Водный Кодекс Российской Федерации от 03.06.06 № 74-ФЗ;</w:t>
      </w:r>
    </w:p>
    <w:p w:rsidR="00577A4B" w:rsidRPr="00387E35" w:rsidRDefault="00387E35" w:rsidP="00387E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 </w:t>
      </w:r>
      <w:r w:rsidR="00577A4B" w:rsidRPr="00387E35">
        <w:rPr>
          <w:sz w:val="24"/>
          <w:szCs w:val="24"/>
        </w:rPr>
        <w:t>Постановление Правительства Российской Федерации от 10 апреля 2007 г. № 219 «Об утверждении положения об осуществлении государственного мониторинга водных объектов»;</w:t>
      </w:r>
    </w:p>
    <w:p w:rsidR="00577A4B" w:rsidRPr="00E47F4A" w:rsidRDefault="00387E35" w:rsidP="00577A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 </w:t>
      </w:r>
      <w:r w:rsidR="00577A4B" w:rsidRPr="00E47F4A">
        <w:rPr>
          <w:sz w:val="24"/>
          <w:szCs w:val="24"/>
        </w:rPr>
        <w:t>Приказ Министерства природных ресурсов Российской Федерации от 06.02.2008 г. № 30 «Об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водопользователями»;</w:t>
      </w:r>
    </w:p>
    <w:p w:rsidR="00577A4B" w:rsidRPr="00E47F4A" w:rsidRDefault="00387E35" w:rsidP="00577A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3.1.5. </w:t>
      </w:r>
      <w:r w:rsidR="00577A4B" w:rsidRPr="00E47F4A">
        <w:rPr>
          <w:sz w:val="24"/>
          <w:szCs w:val="24"/>
        </w:rPr>
        <w:t xml:space="preserve">Экологическая политика ОАО «ТГК-1» от </w:t>
      </w:r>
      <w:r w:rsidR="00577A4B" w:rsidRPr="00E47F4A">
        <w:rPr>
          <w:bCs/>
          <w:sz w:val="24"/>
          <w:szCs w:val="24"/>
        </w:rPr>
        <w:t>05 июня 2007 г., утверждена решением Совета директоров ОАО «ТГК-1».</w:t>
      </w:r>
    </w:p>
    <w:p w:rsidR="00577A4B" w:rsidRPr="00E47F4A" w:rsidRDefault="00577A4B" w:rsidP="00577A4B">
      <w:pPr>
        <w:suppressAutoHyphens/>
        <w:ind w:firstLine="567"/>
        <w:jc w:val="both"/>
        <w:rPr>
          <w:sz w:val="24"/>
          <w:szCs w:val="24"/>
        </w:rPr>
      </w:pPr>
    </w:p>
    <w:p w:rsidR="00577A4B" w:rsidRPr="00E47F4A" w:rsidRDefault="00577A4B" w:rsidP="00577A4B">
      <w:pPr>
        <w:widowControl/>
        <w:suppressAutoHyphens/>
        <w:autoSpaceDE/>
        <w:autoSpaceDN/>
        <w:adjustRightInd/>
        <w:ind w:firstLine="426"/>
        <w:jc w:val="both"/>
        <w:rPr>
          <w:b/>
          <w:sz w:val="24"/>
          <w:szCs w:val="24"/>
        </w:rPr>
      </w:pPr>
      <w:r w:rsidRPr="00E47F4A">
        <w:rPr>
          <w:b/>
          <w:sz w:val="24"/>
          <w:szCs w:val="24"/>
        </w:rPr>
        <w:t>3.2. Требования к Исполнителю работ:</w:t>
      </w:r>
    </w:p>
    <w:p w:rsidR="00577A4B" w:rsidRPr="00E47F4A" w:rsidRDefault="00577A4B" w:rsidP="00577A4B">
      <w:pPr>
        <w:widowControl/>
        <w:suppressAutoHyphens/>
        <w:autoSpaceDE/>
        <w:autoSpaceDN/>
        <w:adjustRightInd/>
        <w:ind w:firstLine="426"/>
        <w:jc w:val="both"/>
        <w:rPr>
          <w:b/>
          <w:sz w:val="24"/>
          <w:szCs w:val="24"/>
        </w:rPr>
      </w:pPr>
      <w:r w:rsidRPr="00E47F4A">
        <w:rPr>
          <w:b/>
          <w:sz w:val="24"/>
          <w:szCs w:val="24"/>
        </w:rPr>
        <w:t>3.2.1. Общие требования:</w:t>
      </w:r>
    </w:p>
    <w:p w:rsidR="00C82002" w:rsidRDefault="00C82002" w:rsidP="00C8200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iCs/>
          <w:color w:val="000000"/>
          <w:spacing w:val="6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6"/>
          <w:sz w:val="24"/>
          <w:szCs w:val="24"/>
        </w:rPr>
        <w:t xml:space="preserve">3.2.1.1. </w:t>
      </w:r>
      <w:r w:rsidR="00577A4B" w:rsidRPr="00E47F4A">
        <w:rPr>
          <w:rFonts w:ascii="Times New Roman" w:hAnsi="Times New Roman"/>
          <w:iCs/>
          <w:color w:val="000000"/>
          <w:spacing w:val="6"/>
          <w:sz w:val="24"/>
          <w:szCs w:val="24"/>
        </w:rPr>
        <w:t>наличие свидетельства о внесении юридического лица в Единый государственный реестр;</w:t>
      </w:r>
    </w:p>
    <w:p w:rsidR="00991A64" w:rsidRPr="00C82002" w:rsidRDefault="00C82002" w:rsidP="00C8200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iCs/>
          <w:color w:val="000000"/>
          <w:spacing w:val="6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6"/>
          <w:sz w:val="24"/>
          <w:szCs w:val="24"/>
        </w:rPr>
        <w:t xml:space="preserve">3.2.1.2. </w:t>
      </w:r>
      <w:r w:rsidR="00577A4B" w:rsidRPr="00C82002">
        <w:rPr>
          <w:rFonts w:ascii="Times New Roman" w:hAnsi="Times New Roman"/>
          <w:sz w:val="24"/>
          <w:szCs w:val="24"/>
        </w:rPr>
        <w:t>наличие у Исполнителя соответствующей лицензии на деятельность в области гидрометеорологии и смежных в ней областях;</w:t>
      </w:r>
    </w:p>
    <w:p w:rsidR="00577A4B" w:rsidRPr="00E47F4A" w:rsidRDefault="00C82002" w:rsidP="00577A4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iCs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3.2.1.3. </w:t>
      </w:r>
      <w:r w:rsidR="00577A4B" w:rsidRPr="00E47F4A">
        <w:rPr>
          <w:rFonts w:ascii="Times New Roman" w:hAnsi="Times New Roman"/>
          <w:sz w:val="24"/>
          <w:szCs w:val="24"/>
        </w:rPr>
        <w:t xml:space="preserve">Исполнитель обязан </w:t>
      </w:r>
      <w:r w:rsidR="00AA3BE1" w:rsidRPr="00E47F4A">
        <w:rPr>
          <w:rFonts w:ascii="Times New Roman" w:hAnsi="Times New Roman"/>
          <w:sz w:val="24"/>
          <w:szCs w:val="24"/>
        </w:rPr>
        <w:t>быть обеспечен</w:t>
      </w:r>
      <w:r w:rsidR="00577A4B" w:rsidRPr="00E47F4A">
        <w:rPr>
          <w:rFonts w:ascii="Times New Roman" w:hAnsi="Times New Roman"/>
          <w:sz w:val="24"/>
          <w:szCs w:val="24"/>
        </w:rPr>
        <w:t xml:space="preserve"> необходимым количеством персонала, имеющ</w:t>
      </w:r>
      <w:r w:rsidR="00AA3BE1" w:rsidRPr="00E47F4A">
        <w:rPr>
          <w:rFonts w:ascii="Times New Roman" w:hAnsi="Times New Roman"/>
          <w:sz w:val="24"/>
          <w:szCs w:val="24"/>
        </w:rPr>
        <w:t>его</w:t>
      </w:r>
      <w:r w:rsidR="00577A4B" w:rsidRPr="00E47F4A">
        <w:rPr>
          <w:rFonts w:ascii="Times New Roman" w:hAnsi="Times New Roman"/>
          <w:sz w:val="24"/>
          <w:szCs w:val="24"/>
        </w:rPr>
        <w:t xml:space="preserve"> опыт, обладающ</w:t>
      </w:r>
      <w:r w:rsidR="00AA3BE1" w:rsidRPr="00E47F4A">
        <w:rPr>
          <w:rFonts w:ascii="Times New Roman" w:hAnsi="Times New Roman"/>
          <w:sz w:val="24"/>
          <w:szCs w:val="24"/>
        </w:rPr>
        <w:t>его</w:t>
      </w:r>
      <w:r w:rsidR="00577A4B" w:rsidRPr="00E47F4A">
        <w:rPr>
          <w:rFonts w:ascii="Times New Roman" w:hAnsi="Times New Roman"/>
          <w:sz w:val="24"/>
          <w:szCs w:val="24"/>
        </w:rPr>
        <w:t xml:space="preserve"> специальными знаниями и навыками выполнения работ по наблюдению за водными объектами;</w:t>
      </w:r>
      <w:r w:rsidR="00577A4B" w:rsidRPr="00E47F4A">
        <w:rPr>
          <w:rFonts w:ascii="Times New Roman" w:hAnsi="Times New Roman"/>
          <w:b/>
          <w:sz w:val="24"/>
          <w:szCs w:val="24"/>
        </w:rPr>
        <w:t xml:space="preserve"> </w:t>
      </w:r>
    </w:p>
    <w:p w:rsidR="00577A4B" w:rsidRPr="00E47F4A" w:rsidRDefault="00C82002" w:rsidP="00577A4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iCs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3.2.1.4.. </w:t>
      </w:r>
      <w:r w:rsidR="00577A4B" w:rsidRPr="00E47F4A">
        <w:rPr>
          <w:rFonts w:ascii="Times New Roman" w:hAnsi="Times New Roman"/>
          <w:sz w:val="24"/>
          <w:szCs w:val="24"/>
        </w:rPr>
        <w:t>наличие у Исполнителя аттестованных специалистов по данному виду деятельности;</w:t>
      </w:r>
    </w:p>
    <w:p w:rsidR="00577A4B" w:rsidRPr="00E47F4A" w:rsidRDefault="00C82002" w:rsidP="00577A4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iCs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3.2.1.5. </w:t>
      </w:r>
      <w:r w:rsidR="00577A4B" w:rsidRPr="00E47F4A">
        <w:rPr>
          <w:rFonts w:ascii="Times New Roman" w:hAnsi="Times New Roman"/>
          <w:sz w:val="24"/>
          <w:szCs w:val="24"/>
        </w:rPr>
        <w:t>обеспечить выполнение работ в соответствии с указанными сроками;</w:t>
      </w:r>
    </w:p>
    <w:p w:rsidR="00C82002" w:rsidRDefault="00C82002" w:rsidP="00C8200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3.2.1.6. </w:t>
      </w:r>
      <w:r w:rsidR="00577A4B" w:rsidRPr="00E47F4A">
        <w:rPr>
          <w:rFonts w:ascii="Times New Roman" w:hAnsi="Times New Roman"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ОАО «ТГК-1»; </w:t>
      </w:r>
    </w:p>
    <w:p w:rsidR="00577A4B" w:rsidRPr="00E47F4A" w:rsidRDefault="00C82002" w:rsidP="00C8200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3.2.1.7. </w:t>
      </w:r>
      <w:r w:rsidR="00577A4B" w:rsidRPr="00E47F4A">
        <w:rPr>
          <w:rFonts w:ascii="Times New Roman" w:hAnsi="Times New Roman"/>
          <w:sz w:val="24"/>
          <w:szCs w:val="24"/>
        </w:rPr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77A4B" w:rsidRPr="00E47F4A" w:rsidRDefault="00C82002" w:rsidP="00387E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3.2.1.8. </w:t>
      </w:r>
      <w:r w:rsidR="00577A4B" w:rsidRPr="00E47F4A">
        <w:rPr>
          <w:rFonts w:ascii="Times New Roman" w:hAnsi="Times New Roman"/>
          <w:sz w:val="24"/>
          <w:szCs w:val="24"/>
        </w:rPr>
        <w:t>Исполнитель работ,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</w:t>
      </w:r>
    </w:p>
    <w:p w:rsidR="00577A4B" w:rsidRDefault="00C82002" w:rsidP="00577A4B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3.2.1.9. </w:t>
      </w:r>
      <w:r w:rsidR="00577A4B" w:rsidRPr="00E47F4A">
        <w:rPr>
          <w:rFonts w:ascii="Times New Roman" w:hAnsi="Times New Roman"/>
          <w:sz w:val="24"/>
          <w:szCs w:val="24"/>
        </w:rPr>
        <w:t>Акты сдачи - приемки выполненных работ подписываются заказчиком при условии выполнения Исполнителем указанных выше требований.</w:t>
      </w:r>
    </w:p>
    <w:p w:rsidR="00724950" w:rsidRPr="00E47F4A" w:rsidRDefault="00724950" w:rsidP="00577A4B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577A4B" w:rsidRPr="00E47F4A" w:rsidRDefault="00577A4B" w:rsidP="00577A4B">
      <w:pPr>
        <w:widowControl/>
        <w:suppressAutoHyphens/>
        <w:autoSpaceDE/>
        <w:autoSpaceDN/>
        <w:adjustRightInd/>
        <w:ind w:firstLine="426"/>
        <w:jc w:val="both"/>
        <w:rPr>
          <w:b/>
          <w:sz w:val="24"/>
          <w:szCs w:val="24"/>
        </w:rPr>
      </w:pPr>
      <w:r w:rsidRPr="00E47F4A">
        <w:rPr>
          <w:b/>
          <w:sz w:val="24"/>
          <w:szCs w:val="24"/>
        </w:rPr>
        <w:t>3.2.2. Специальные требования:</w:t>
      </w:r>
    </w:p>
    <w:p w:rsidR="00577A4B" w:rsidRPr="00745E86" w:rsidRDefault="00745E86" w:rsidP="00C820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="00C82002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577A4B" w:rsidRPr="00E47F4A">
        <w:rPr>
          <w:sz w:val="24"/>
          <w:szCs w:val="24"/>
        </w:rPr>
        <w:t>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Минздравразвития РФ от 25.04.2011 г. № 340н)</w:t>
      </w:r>
      <w:r w:rsidRPr="00745E86">
        <w:rPr>
          <w:sz w:val="24"/>
          <w:szCs w:val="24"/>
        </w:rPr>
        <w:t>;</w:t>
      </w:r>
    </w:p>
    <w:p w:rsidR="00C82002" w:rsidRPr="00745E86" w:rsidRDefault="00745E86" w:rsidP="00C820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д</w:t>
      </w:r>
      <w:r w:rsidR="00577A4B" w:rsidRPr="00E47F4A">
        <w:rPr>
          <w:sz w:val="24"/>
          <w:szCs w:val="24"/>
        </w:rPr>
        <w:t>осконально знать технологию и особенности проводимых работ</w:t>
      </w:r>
      <w:r w:rsidRPr="00745E86">
        <w:rPr>
          <w:sz w:val="24"/>
          <w:szCs w:val="24"/>
        </w:rPr>
        <w:t>;</w:t>
      </w:r>
    </w:p>
    <w:p w:rsidR="00745E86" w:rsidRDefault="00745E86" w:rsidP="00C820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о</w:t>
      </w:r>
      <w:r w:rsidR="00577A4B" w:rsidRPr="00E47F4A">
        <w:rPr>
          <w:sz w:val="24"/>
          <w:szCs w:val="24"/>
        </w:rPr>
        <w:t>рганизовать своевременное ведение, оформление и передачу Заказчику</w:t>
      </w:r>
    </w:p>
    <w:p w:rsidR="00577A4B" w:rsidRPr="00745E86" w:rsidRDefault="00577A4B" w:rsidP="00C82002">
      <w:pPr>
        <w:jc w:val="both"/>
        <w:rPr>
          <w:sz w:val="24"/>
          <w:szCs w:val="24"/>
        </w:rPr>
      </w:pPr>
      <w:r w:rsidRPr="00E47F4A">
        <w:rPr>
          <w:sz w:val="24"/>
          <w:szCs w:val="24"/>
        </w:rPr>
        <w:lastRenderedPageBreak/>
        <w:t xml:space="preserve"> исполнительной документации</w:t>
      </w:r>
      <w:r w:rsidR="00745E86" w:rsidRPr="00745E86">
        <w:rPr>
          <w:sz w:val="24"/>
          <w:szCs w:val="24"/>
        </w:rPr>
        <w:t>;</w:t>
      </w:r>
    </w:p>
    <w:p w:rsidR="00577A4B" w:rsidRPr="00745E86" w:rsidRDefault="00745E86" w:rsidP="00C820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</w:t>
      </w:r>
      <w:r w:rsidR="00C82002" w:rsidRPr="00C82002">
        <w:rPr>
          <w:sz w:val="24"/>
          <w:szCs w:val="24"/>
        </w:rPr>
        <w:t xml:space="preserve"> </w:t>
      </w:r>
      <w:r>
        <w:rPr>
          <w:sz w:val="24"/>
          <w:szCs w:val="24"/>
        </w:rPr>
        <w:t>ж</w:t>
      </w:r>
      <w:r w:rsidR="00577A4B" w:rsidRPr="00C82002">
        <w:rPr>
          <w:sz w:val="24"/>
          <w:szCs w:val="24"/>
        </w:rPr>
        <w:t>елательно иметь сертификат в соответствии со стандартами ISO</w:t>
      </w:r>
      <w:r w:rsidRPr="00745E86">
        <w:rPr>
          <w:sz w:val="24"/>
          <w:szCs w:val="24"/>
        </w:rPr>
        <w:t>;</w:t>
      </w:r>
    </w:p>
    <w:p w:rsidR="00577A4B" w:rsidRPr="00C82002" w:rsidRDefault="00745E86" w:rsidP="00577A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с</w:t>
      </w:r>
      <w:r w:rsidR="00577A4B" w:rsidRPr="00C82002">
        <w:rPr>
          <w:sz w:val="24"/>
          <w:szCs w:val="24"/>
        </w:rPr>
        <w:t xml:space="preserve">амостоятельно выполнять транспортное обеспечение </w:t>
      </w:r>
      <w:r w:rsidR="00C82002" w:rsidRPr="00C82002">
        <w:rPr>
          <w:sz w:val="24"/>
          <w:szCs w:val="24"/>
        </w:rPr>
        <w:t>оказываемых услуг</w:t>
      </w:r>
      <w:r w:rsidR="00577A4B" w:rsidRPr="00C82002">
        <w:rPr>
          <w:sz w:val="24"/>
          <w:szCs w:val="24"/>
        </w:rPr>
        <w:t>;</w:t>
      </w:r>
    </w:p>
    <w:p w:rsidR="00577A4B" w:rsidRPr="00C82002" w:rsidRDefault="00577A4B" w:rsidP="00577A4B">
      <w:pPr>
        <w:pStyle w:val="a4"/>
      </w:pPr>
      <w:r w:rsidRPr="00C82002">
        <w:t>своими силами обеспечивать заправку собственной техники</w:t>
      </w:r>
      <w:r w:rsidR="00AA3BE1" w:rsidRPr="00C82002">
        <w:t xml:space="preserve"> ГСМ</w:t>
      </w:r>
      <w:r w:rsidRPr="00C82002">
        <w:t>;</w:t>
      </w:r>
    </w:p>
    <w:p w:rsidR="00577A4B" w:rsidRPr="00C82002" w:rsidRDefault="00C82002" w:rsidP="00577A4B">
      <w:pPr>
        <w:pStyle w:val="a4"/>
      </w:pPr>
      <w:r w:rsidRPr="00C82002">
        <w:t xml:space="preserve"> </w:t>
      </w:r>
      <w:r w:rsidR="00577A4B" w:rsidRPr="00C82002">
        <w:t xml:space="preserve"> </w:t>
      </w:r>
      <w:r w:rsidR="00745E86">
        <w:t>-  и</w:t>
      </w:r>
      <w:r w:rsidR="00577A4B" w:rsidRPr="00C82002">
        <w:t xml:space="preserve">меть материально-техническое обеспечение для </w:t>
      </w:r>
      <w:r w:rsidRPr="00C82002">
        <w:t>оказания услуг</w:t>
      </w:r>
      <w:r w:rsidR="00577A4B" w:rsidRPr="00C82002">
        <w:t>;</w:t>
      </w:r>
    </w:p>
    <w:p w:rsidR="00745E86" w:rsidRDefault="00745E86" w:rsidP="00577A4B">
      <w:pPr>
        <w:widowControl/>
        <w:tabs>
          <w:tab w:val="left" w:pos="851"/>
        </w:tabs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-  о</w:t>
      </w:r>
      <w:r w:rsidR="00577A4B" w:rsidRPr="00C82002">
        <w:rPr>
          <w:sz w:val="24"/>
          <w:szCs w:val="24"/>
        </w:rPr>
        <w:t>беспечить выполнение работ в соответствии с согласованным графиком работ;</w:t>
      </w:r>
    </w:p>
    <w:p w:rsidR="00577A4B" w:rsidRDefault="00745E86" w:rsidP="00577A4B">
      <w:pPr>
        <w:widowControl/>
        <w:tabs>
          <w:tab w:val="left" w:pos="851"/>
        </w:tabs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- о</w:t>
      </w:r>
      <w:r w:rsidR="00577A4B" w:rsidRPr="00C82002">
        <w:rPr>
          <w:sz w:val="24"/>
          <w:szCs w:val="24"/>
        </w:rPr>
        <w:t>рганизовать своевременное оформление и ведение исполнительной документации в соответствии с техническим заданием.</w:t>
      </w:r>
    </w:p>
    <w:p w:rsidR="00C82002" w:rsidRPr="00C82002" w:rsidRDefault="00C82002" w:rsidP="00577A4B">
      <w:pPr>
        <w:widowControl/>
        <w:tabs>
          <w:tab w:val="left" w:pos="851"/>
        </w:tabs>
        <w:suppressAutoHyphens/>
        <w:autoSpaceDE/>
        <w:autoSpaceDN/>
        <w:adjustRightInd/>
        <w:jc w:val="both"/>
        <w:outlineLvl w:val="0"/>
        <w:rPr>
          <w:sz w:val="24"/>
          <w:szCs w:val="24"/>
        </w:rPr>
      </w:pPr>
    </w:p>
    <w:p w:rsidR="00577A4B" w:rsidRPr="00C82002" w:rsidRDefault="00577A4B" w:rsidP="00C82002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C82002">
        <w:rPr>
          <w:rFonts w:ascii="Times New Roman" w:hAnsi="Times New Roman"/>
          <w:b/>
          <w:sz w:val="24"/>
          <w:szCs w:val="24"/>
        </w:rPr>
        <w:t>Требования к Исполнителю при привлечении соисполнителя:</w:t>
      </w:r>
    </w:p>
    <w:p w:rsidR="00577A4B" w:rsidRPr="00E47F4A" w:rsidRDefault="00577A4B" w:rsidP="00577A4B">
      <w:pPr>
        <w:suppressAutoHyphens/>
        <w:ind w:firstLine="360"/>
        <w:jc w:val="both"/>
        <w:outlineLvl w:val="0"/>
        <w:rPr>
          <w:sz w:val="24"/>
          <w:szCs w:val="24"/>
        </w:rPr>
      </w:pPr>
      <w:r w:rsidRPr="00C82002">
        <w:rPr>
          <w:sz w:val="24"/>
          <w:szCs w:val="24"/>
        </w:rPr>
        <w:t>Исполнитель обязан включить в свою заявку на участие в конкурентной</w:t>
      </w:r>
      <w:r w:rsidRPr="00E47F4A">
        <w:rPr>
          <w:sz w:val="24"/>
          <w:szCs w:val="24"/>
        </w:rPr>
        <w:t xml:space="preserve">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577A4B" w:rsidRPr="00E47F4A" w:rsidRDefault="00577A4B" w:rsidP="00577A4B">
      <w:pPr>
        <w:suppressAutoHyphens/>
        <w:ind w:firstLine="360"/>
        <w:jc w:val="both"/>
        <w:outlineLvl w:val="0"/>
        <w:rPr>
          <w:sz w:val="24"/>
          <w:szCs w:val="24"/>
        </w:rPr>
      </w:pPr>
      <w:r w:rsidRPr="00E47F4A">
        <w:rPr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577A4B" w:rsidRPr="00E47F4A" w:rsidRDefault="00577A4B" w:rsidP="00577A4B">
      <w:pPr>
        <w:suppressAutoHyphens/>
        <w:ind w:firstLine="360"/>
        <w:jc w:val="both"/>
        <w:outlineLvl w:val="0"/>
        <w:rPr>
          <w:sz w:val="24"/>
          <w:szCs w:val="24"/>
        </w:rPr>
      </w:pPr>
      <w:r w:rsidRPr="00E47F4A">
        <w:rPr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577A4B" w:rsidRPr="00E47F4A" w:rsidRDefault="00577A4B" w:rsidP="00577A4B">
      <w:pPr>
        <w:suppressAutoHyphens/>
        <w:ind w:firstLine="360"/>
        <w:jc w:val="both"/>
        <w:outlineLvl w:val="0"/>
        <w:rPr>
          <w:sz w:val="24"/>
          <w:szCs w:val="24"/>
        </w:rPr>
      </w:pPr>
    </w:p>
    <w:p w:rsidR="00577A4B" w:rsidRPr="00E47F4A" w:rsidRDefault="00577A4B" w:rsidP="00577A4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E47F4A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577A4B" w:rsidRPr="00E47F4A" w:rsidRDefault="00577A4B" w:rsidP="00577A4B">
      <w:pPr>
        <w:ind w:firstLine="426"/>
        <w:jc w:val="both"/>
        <w:rPr>
          <w:sz w:val="24"/>
          <w:szCs w:val="24"/>
        </w:rPr>
      </w:pPr>
      <w:r w:rsidRPr="00E47F4A">
        <w:rPr>
          <w:sz w:val="24"/>
          <w:szCs w:val="24"/>
        </w:rPr>
        <w:t>Не требуются.</w:t>
      </w:r>
      <w:bookmarkStart w:id="0" w:name="_GoBack"/>
      <w:bookmarkEnd w:id="0"/>
    </w:p>
    <w:p w:rsidR="00AA3BE1" w:rsidRPr="00E47F4A" w:rsidRDefault="00AA3BE1" w:rsidP="00577A4B">
      <w:pPr>
        <w:tabs>
          <w:tab w:val="left" w:pos="4125"/>
        </w:tabs>
        <w:jc w:val="both"/>
        <w:rPr>
          <w:sz w:val="24"/>
          <w:szCs w:val="24"/>
        </w:rPr>
      </w:pPr>
    </w:p>
    <w:p w:rsidR="00577A4B" w:rsidRPr="00E47F4A" w:rsidRDefault="00577A4B" w:rsidP="00577A4B">
      <w:pPr>
        <w:tabs>
          <w:tab w:val="left" w:pos="4125"/>
        </w:tabs>
        <w:jc w:val="both"/>
        <w:rPr>
          <w:sz w:val="24"/>
          <w:szCs w:val="24"/>
        </w:rPr>
      </w:pPr>
      <w:r w:rsidRPr="00E47F4A">
        <w:rPr>
          <w:sz w:val="24"/>
          <w:szCs w:val="24"/>
        </w:rPr>
        <w:t>Приложения:</w:t>
      </w:r>
    </w:p>
    <w:p w:rsidR="00577A4B" w:rsidRPr="00E47F4A" w:rsidRDefault="00577A4B" w:rsidP="00577A4B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E47F4A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E47F4A">
        <w:rPr>
          <w:rFonts w:ascii="Times New Roman" w:hAnsi="Times New Roman" w:cs="Times New Roman"/>
          <w:bCs/>
          <w:sz w:val="24"/>
          <w:szCs w:val="24"/>
        </w:rPr>
        <w:t>«Д</w:t>
      </w:r>
      <w:r w:rsidRPr="00E47F4A">
        <w:rPr>
          <w:rFonts w:ascii="Times New Roman" w:hAnsi="Times New Roman" w:cs="Times New Roman"/>
          <w:sz w:val="24"/>
          <w:szCs w:val="24"/>
        </w:rPr>
        <w:t>анные наблюдений за водными объектами»</w:t>
      </w:r>
      <w:r w:rsidRPr="00E47F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7F4A">
        <w:rPr>
          <w:rFonts w:ascii="Times New Roman" w:hAnsi="Times New Roman" w:cs="Times New Roman"/>
          <w:bCs/>
          <w:sz w:val="24"/>
          <w:szCs w:val="24"/>
        </w:rPr>
        <w:t>на 1 л. в 1 экз.</w:t>
      </w:r>
    </w:p>
    <w:p w:rsidR="00577A4B" w:rsidRPr="00E47F4A" w:rsidRDefault="00577A4B" w:rsidP="00577A4B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E47F4A">
        <w:rPr>
          <w:rFonts w:ascii="Times New Roman" w:hAnsi="Times New Roman" w:cs="Times New Roman"/>
          <w:sz w:val="24"/>
          <w:szCs w:val="24"/>
        </w:rPr>
        <w:t xml:space="preserve">Приложение № 2 </w:t>
      </w:r>
      <w:r w:rsidRPr="00E47F4A">
        <w:rPr>
          <w:rFonts w:ascii="Times New Roman" w:hAnsi="Times New Roman" w:cs="Times New Roman"/>
          <w:bCs/>
          <w:sz w:val="24"/>
          <w:szCs w:val="24"/>
        </w:rPr>
        <w:t>«</w:t>
      </w:r>
      <w:r w:rsidRPr="00E47F4A">
        <w:rPr>
          <w:rFonts w:ascii="Times New Roman" w:hAnsi="Times New Roman" w:cs="Times New Roman"/>
          <w:sz w:val="24"/>
          <w:szCs w:val="24"/>
        </w:rPr>
        <w:t xml:space="preserve">Сведения о состоянии водоохранных зон водных объектов» </w:t>
      </w:r>
      <w:r w:rsidRPr="00E47F4A">
        <w:rPr>
          <w:rFonts w:ascii="Times New Roman" w:hAnsi="Times New Roman" w:cs="Times New Roman"/>
          <w:bCs/>
          <w:sz w:val="24"/>
          <w:szCs w:val="24"/>
        </w:rPr>
        <w:t>на 1 л. в 1 экз.</w:t>
      </w:r>
    </w:p>
    <w:p w:rsidR="00CF0BF0" w:rsidRPr="00E47F4A" w:rsidRDefault="00CF0BF0" w:rsidP="00577A4B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:rsidR="00CF0BF0" w:rsidRPr="00E47F4A" w:rsidRDefault="00CF0BF0" w:rsidP="00577A4B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:rsidR="00577A4B" w:rsidRPr="00E47F4A" w:rsidRDefault="00577A4B" w:rsidP="00577A4B">
      <w:pPr>
        <w:suppressAutoHyphens/>
        <w:jc w:val="both"/>
        <w:rPr>
          <w:sz w:val="24"/>
          <w:szCs w:val="24"/>
        </w:rPr>
      </w:pPr>
    </w:p>
    <w:p w:rsidR="00577A4B" w:rsidRPr="00E47F4A" w:rsidRDefault="00577A4B" w:rsidP="00577A4B">
      <w:pPr>
        <w:shd w:val="clear" w:color="auto" w:fill="FFFFFF"/>
        <w:ind w:left="115"/>
        <w:rPr>
          <w:sz w:val="24"/>
          <w:szCs w:val="24"/>
        </w:rPr>
      </w:pPr>
    </w:p>
    <w:p w:rsidR="00803C0F" w:rsidRPr="00E47F4A" w:rsidRDefault="00803C0F">
      <w:pPr>
        <w:rPr>
          <w:sz w:val="24"/>
          <w:szCs w:val="24"/>
        </w:rPr>
      </w:pPr>
    </w:p>
    <w:sectPr w:rsidR="00803C0F" w:rsidRPr="00E47F4A" w:rsidSect="00E47F4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481" w:rsidRDefault="00862481" w:rsidP="00862481">
      <w:r>
        <w:separator/>
      </w:r>
    </w:p>
  </w:endnote>
  <w:endnote w:type="continuationSeparator" w:id="0">
    <w:p w:rsidR="00862481" w:rsidRDefault="00862481" w:rsidP="0086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481" w:rsidRDefault="00862481" w:rsidP="00862481">
      <w:r>
        <w:separator/>
      </w:r>
    </w:p>
  </w:footnote>
  <w:footnote w:type="continuationSeparator" w:id="0">
    <w:p w:rsidR="00862481" w:rsidRDefault="00862481" w:rsidP="00862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14C2676"/>
    <w:multiLevelType w:val="hybridMultilevel"/>
    <w:tmpl w:val="5AE2E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D5FD5"/>
    <w:multiLevelType w:val="hybridMultilevel"/>
    <w:tmpl w:val="5274AF80"/>
    <w:lvl w:ilvl="0" w:tplc="60D06654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4B"/>
    <w:rsid w:val="00022208"/>
    <w:rsid w:val="00027017"/>
    <w:rsid w:val="000427C2"/>
    <w:rsid w:val="000A72CD"/>
    <w:rsid w:val="000B5D87"/>
    <w:rsid w:val="000C6A67"/>
    <w:rsid w:val="00142226"/>
    <w:rsid w:val="0014521F"/>
    <w:rsid w:val="001902C1"/>
    <w:rsid w:val="002733A0"/>
    <w:rsid w:val="00350FC6"/>
    <w:rsid w:val="00365ED0"/>
    <w:rsid w:val="00387E35"/>
    <w:rsid w:val="003C5983"/>
    <w:rsid w:val="00437FB9"/>
    <w:rsid w:val="00452AB7"/>
    <w:rsid w:val="00577A4B"/>
    <w:rsid w:val="00581B5C"/>
    <w:rsid w:val="005E11BE"/>
    <w:rsid w:val="00713435"/>
    <w:rsid w:val="00720AA6"/>
    <w:rsid w:val="00724950"/>
    <w:rsid w:val="00745E86"/>
    <w:rsid w:val="0076122C"/>
    <w:rsid w:val="00791044"/>
    <w:rsid w:val="00803C0F"/>
    <w:rsid w:val="00862481"/>
    <w:rsid w:val="008F547B"/>
    <w:rsid w:val="009143AA"/>
    <w:rsid w:val="00922C5C"/>
    <w:rsid w:val="00924C04"/>
    <w:rsid w:val="00946D3A"/>
    <w:rsid w:val="00991A64"/>
    <w:rsid w:val="00994A2E"/>
    <w:rsid w:val="009A699D"/>
    <w:rsid w:val="009C66B8"/>
    <w:rsid w:val="00A161DD"/>
    <w:rsid w:val="00A7556F"/>
    <w:rsid w:val="00AA3BE1"/>
    <w:rsid w:val="00BA7E12"/>
    <w:rsid w:val="00BE7015"/>
    <w:rsid w:val="00C7181C"/>
    <w:rsid w:val="00C82002"/>
    <w:rsid w:val="00CF0BF0"/>
    <w:rsid w:val="00CF4E7B"/>
    <w:rsid w:val="00D73C70"/>
    <w:rsid w:val="00DB1409"/>
    <w:rsid w:val="00E1241A"/>
    <w:rsid w:val="00E47F4A"/>
    <w:rsid w:val="00E63377"/>
    <w:rsid w:val="00F7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360C2-1F33-4BAC-AFF3-A5A9D34CC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577A4B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577A4B"/>
    <w:rPr>
      <w:rFonts w:ascii="Garamond" w:eastAsia="Times New Roman" w:hAnsi="Garamond" w:cs="Times New Roman"/>
      <w:szCs w:val="20"/>
    </w:rPr>
  </w:style>
  <w:style w:type="paragraph" w:styleId="a3">
    <w:name w:val="List Paragraph"/>
    <w:basedOn w:val="a"/>
    <w:uiPriority w:val="34"/>
    <w:qFormat/>
    <w:rsid w:val="00577A4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577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77A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624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2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624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248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720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6337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33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 ОАО "ТГК-1"</Company>
  <LinksUpToDate>false</LinksUpToDate>
  <CharactersWithSpaces>10271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Mihaylova.TL</dc:creator>
  <cp:keywords/>
  <dc:description/>
  <cp:lastModifiedBy>Моисеенко Юлия Витальевна</cp:lastModifiedBy>
  <cp:revision>8</cp:revision>
  <cp:lastPrinted>2016-02-02T11:59:00Z</cp:lastPrinted>
  <dcterms:created xsi:type="dcterms:W3CDTF">2016-01-29T05:34:00Z</dcterms:created>
  <dcterms:modified xsi:type="dcterms:W3CDTF">2016-03-21T07:55:00Z</dcterms:modified>
</cp:coreProperties>
</file>